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88D5" w14:textId="77777777" w:rsidR="002A6155" w:rsidRDefault="005441B7">
      <w:bookmarkStart w:id="0" w:name="_gjdgxs" w:colFirst="0" w:colLast="0"/>
      <w:bookmarkEnd w:id="0"/>
      <w:r>
        <w:rPr>
          <w:noProof/>
        </w:rPr>
        <w:drawing>
          <wp:anchor distT="0" distB="0" distL="114300" distR="114300" simplePos="0" relativeHeight="251658240" behindDoc="0" locked="0" layoutInCell="1" hidden="0" allowOverlap="1" wp14:anchorId="105579EA" wp14:editId="3A32C9E5">
            <wp:simplePos x="0" y="0"/>
            <wp:positionH relativeFrom="column">
              <wp:posOffset>-95111</wp:posOffset>
            </wp:positionH>
            <wp:positionV relativeFrom="paragraph">
              <wp:posOffset>-28794</wp:posOffset>
            </wp:positionV>
            <wp:extent cx="4668211" cy="1391990"/>
            <wp:effectExtent l="0" t="0" r="0" b="0"/>
            <wp:wrapNone/>
            <wp:docPr id="16" name="image1.jpg" descr="C:\G.GOUY 2020-2021\Communication administrative\Logo collège.jpg"/>
            <wp:cNvGraphicFramePr/>
            <a:graphic xmlns:a="http://schemas.openxmlformats.org/drawingml/2006/main">
              <a:graphicData uri="http://schemas.openxmlformats.org/drawingml/2006/picture">
                <pic:pic xmlns:pic="http://schemas.openxmlformats.org/drawingml/2006/picture">
                  <pic:nvPicPr>
                    <pic:cNvPr id="0" name="image1.jpg" descr="C:\G.GOUY 2020-2021\Communication administrative\Logo collège.jpg"/>
                    <pic:cNvPicPr preferRelativeResize="0"/>
                  </pic:nvPicPr>
                  <pic:blipFill>
                    <a:blip r:embed="rId7"/>
                    <a:srcRect/>
                    <a:stretch>
                      <a:fillRect/>
                    </a:stretch>
                  </pic:blipFill>
                  <pic:spPr>
                    <a:xfrm>
                      <a:off x="0" y="0"/>
                      <a:ext cx="4668211" cy="1391990"/>
                    </a:xfrm>
                    <a:prstGeom prst="rect">
                      <a:avLst/>
                    </a:prstGeom>
                    <a:ln/>
                  </pic:spPr>
                </pic:pic>
              </a:graphicData>
            </a:graphic>
          </wp:anchor>
        </w:drawing>
      </w:r>
    </w:p>
    <w:p w14:paraId="5DFF457E" w14:textId="77777777" w:rsidR="002A6155" w:rsidRDefault="002A6155"/>
    <w:p w14:paraId="2519E531" w14:textId="77777777" w:rsidR="002A6155" w:rsidRDefault="002A6155"/>
    <w:p w14:paraId="6D7A4A49" w14:textId="77777777" w:rsidR="002A6155" w:rsidRDefault="002A6155"/>
    <w:p w14:paraId="0780C949" w14:textId="77777777" w:rsidR="002A6155" w:rsidRDefault="002A6155"/>
    <w:p w14:paraId="72B6A53F" w14:textId="77777777" w:rsidR="002A6155" w:rsidRDefault="002A6155"/>
    <w:p w14:paraId="63EE56C6" w14:textId="77777777" w:rsidR="002A6155" w:rsidRDefault="002A6155"/>
    <w:p w14:paraId="4983D18E" w14:textId="77777777" w:rsidR="002A6155" w:rsidRDefault="005441B7">
      <w:r>
        <w:rPr>
          <w:noProof/>
        </w:rPr>
        <mc:AlternateContent>
          <mc:Choice Requires="wps">
            <w:drawing>
              <wp:anchor distT="0" distB="0" distL="114300" distR="114300" simplePos="0" relativeHeight="251659264" behindDoc="0" locked="0" layoutInCell="1" hidden="0" allowOverlap="1" wp14:anchorId="49781F65" wp14:editId="2059514A">
                <wp:simplePos x="0" y="0"/>
                <wp:positionH relativeFrom="column">
                  <wp:posOffset>1104900</wp:posOffset>
                </wp:positionH>
                <wp:positionV relativeFrom="paragraph">
                  <wp:posOffset>152400</wp:posOffset>
                </wp:positionV>
                <wp:extent cx="4124325" cy="1501482"/>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3288600" y="3037050"/>
                          <a:ext cx="4114800" cy="1485900"/>
                        </a:xfrm>
                        <a:prstGeom prst="rect">
                          <a:avLst/>
                        </a:prstGeom>
                        <a:noFill/>
                        <a:ln>
                          <a:noFill/>
                        </a:ln>
                      </wps:spPr>
                      <wps:txbx>
                        <w:txbxContent>
                          <w:p w14:paraId="051910B2" w14:textId="77777777" w:rsidR="002A6155" w:rsidRDefault="005441B7">
                            <w:pPr>
                              <w:spacing w:line="360" w:lineRule="auto"/>
                              <w:jc w:val="center"/>
                              <w:textDirection w:val="btLr"/>
                            </w:pPr>
                            <w:r>
                              <w:rPr>
                                <w:b/>
                                <w:color w:val="000000"/>
                                <w:sz w:val="40"/>
                              </w:rPr>
                              <w:t>SECTION SPORTIVE SCOLAIRE</w:t>
                            </w:r>
                          </w:p>
                          <w:p w14:paraId="2DA240B3" w14:textId="77777777" w:rsidR="002A6155" w:rsidRDefault="005441B7">
                            <w:pPr>
                              <w:spacing w:line="360" w:lineRule="auto"/>
                              <w:jc w:val="center"/>
                              <w:textDirection w:val="btLr"/>
                            </w:pPr>
                            <w:r>
                              <w:rPr>
                                <w:b/>
                                <w:color w:val="000000"/>
                                <w:sz w:val="40"/>
                              </w:rPr>
                              <w:t>6</w:t>
                            </w:r>
                            <w:r>
                              <w:rPr>
                                <w:b/>
                                <w:color w:val="000000"/>
                                <w:sz w:val="40"/>
                                <w:vertAlign w:val="superscript"/>
                              </w:rPr>
                              <w:t>ème</w:t>
                            </w:r>
                            <w:r>
                              <w:rPr>
                                <w:b/>
                                <w:color w:val="000000"/>
                                <w:sz w:val="40"/>
                              </w:rPr>
                              <w:t xml:space="preserve"> – 5</w:t>
                            </w:r>
                            <w:r>
                              <w:rPr>
                                <w:b/>
                                <w:color w:val="000000"/>
                                <w:sz w:val="40"/>
                                <w:vertAlign w:val="superscript"/>
                              </w:rPr>
                              <w:t>ème</w:t>
                            </w:r>
                            <w:r>
                              <w:rPr>
                                <w:b/>
                                <w:color w:val="000000"/>
                                <w:sz w:val="40"/>
                              </w:rPr>
                              <w:t xml:space="preserve"> – 4</w:t>
                            </w:r>
                            <w:r>
                              <w:rPr>
                                <w:b/>
                                <w:color w:val="000000"/>
                                <w:sz w:val="40"/>
                                <w:vertAlign w:val="superscript"/>
                              </w:rPr>
                              <w:t xml:space="preserve">ème </w:t>
                            </w:r>
                            <w:r>
                              <w:rPr>
                                <w:b/>
                                <w:color w:val="000000"/>
                                <w:sz w:val="40"/>
                              </w:rPr>
                              <w:t>– 3</w:t>
                            </w:r>
                            <w:r>
                              <w:rPr>
                                <w:b/>
                                <w:color w:val="000000"/>
                                <w:sz w:val="40"/>
                                <w:vertAlign w:val="superscript"/>
                              </w:rPr>
                              <w:t>ème</w:t>
                            </w:r>
                            <w:r>
                              <w:rPr>
                                <w:b/>
                                <w:color w:val="000000"/>
                                <w:sz w:val="40"/>
                              </w:rPr>
                              <w:t xml:space="preserve"> HANDBALL</w:t>
                            </w:r>
                          </w:p>
                          <w:p w14:paraId="4498EA2B" w14:textId="55002967" w:rsidR="002A6155" w:rsidRPr="00301AAD" w:rsidRDefault="005441B7">
                            <w:pPr>
                              <w:spacing w:line="360" w:lineRule="auto"/>
                              <w:jc w:val="center"/>
                              <w:textDirection w:val="btLr"/>
                              <w:rPr>
                                <w:color w:val="FF0000"/>
                              </w:rPr>
                            </w:pPr>
                            <w:r w:rsidRPr="00301AAD">
                              <w:rPr>
                                <w:b/>
                                <w:color w:val="FF0000"/>
                                <w:sz w:val="40"/>
                              </w:rPr>
                              <w:t>202</w:t>
                            </w:r>
                            <w:r w:rsidR="00B97C93" w:rsidRPr="00301AAD">
                              <w:rPr>
                                <w:b/>
                                <w:color w:val="FF0000"/>
                                <w:sz w:val="40"/>
                              </w:rPr>
                              <w:t>5</w:t>
                            </w:r>
                            <w:r w:rsidRPr="00301AAD">
                              <w:rPr>
                                <w:b/>
                                <w:color w:val="FF0000"/>
                                <w:sz w:val="40"/>
                              </w:rPr>
                              <w:t>-202</w:t>
                            </w:r>
                            <w:r w:rsidR="00B97C93" w:rsidRPr="00301AAD">
                              <w:rPr>
                                <w:b/>
                                <w:color w:val="FF0000"/>
                                <w:sz w:val="40"/>
                              </w:rPr>
                              <w:t>6</w:t>
                            </w:r>
                          </w:p>
                        </w:txbxContent>
                      </wps:txbx>
                      <wps:bodyPr spcFirstLastPara="1" wrap="square" lIns="91425" tIns="45700" rIns="91425" bIns="45700" anchor="t" anchorCtr="0">
                        <a:noAutofit/>
                      </wps:bodyPr>
                    </wps:wsp>
                  </a:graphicData>
                </a:graphic>
              </wp:anchor>
            </w:drawing>
          </mc:Choice>
          <mc:Fallback>
            <w:pict>
              <v:rect w14:anchorId="49781F65" id="Rectangle 10" o:spid="_x0000_s1026" style="position:absolute;margin-left:87pt;margin-top:12pt;width:324.75pt;height:11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HkuAEAAFsDAAAOAAAAZHJzL2Uyb0RvYy54bWysU8Fu2zAMvQ/YPwi6L7bTpE2NOMWwIsOA&#10;YgvQ9QMUWYoF2JJGKrHz96Nkt8nW27CLTIrE03uP9Pph6Fp2UoDG2YoXs5wzZaWrjT1U/OXn9tOK&#10;MwzC1qJ1VlX8rJA/bD5+WPe+VHPXuLZWwAjEYtn7ijch+DLLUDaqEzhzXlkqagedCJTCIatB9ITe&#10;tdk8z2+z3kHtwUmFSLePY5FvEr7WSoYfWqMKrK04cQvphHTu45lt1qI8gPCNkRMN8Q8sOmEsPfoG&#10;9SiCYEcw76A6I8Gh02EmXZc5rY1USQOpKfK/1Dw3wqukhcxB/2YT/j9Y+f307HdANvQeS6Qwqhg0&#10;dPFL/NhQ8Zv5anWbk31nivObu3w5GaeGwCQ1LIpisYoNkjooXN5TQpjZBcoDhq/KdSwGFQeaTDJM&#10;nJ4wjK2vLfFl67ambdN0WvvHBWHGm+zCN0Zh2A+TiL2rzztg6OXW0FtPAsNOAE214KynSVccfx0F&#10;KM7ab5asvC8W8yWtRkoWy7uoA64r++uKsLJxtECBszH8EtI6jRw/H4PTJumJrEYqE1maYHJk2ra4&#10;Itd56rr8E5vfAAAA//8DAFBLAwQUAAYACAAAACEA6aTcvtwAAAAKAQAADwAAAGRycy9kb3ducmV2&#10;LnhtbEyPMU/DMBCFdyT+g3VIbNRuaEIV4lQIwcBI2oHRjY8kwj5HsdOm/57rBNPp3T29+161W7wT&#10;J5ziEEjDeqVAILXBDtRpOOzfH7YgYjJkjQuEGi4YYVff3lSmtOFMn3hqUic4hGJpNPQpjaWUse3R&#10;m7gKIxLfvsPkTWI5ddJO5szh3slMqUJ6MxB/6M2Irz22P83sNYzo7Ow2jfpq5dtE6+JjLy+51vd3&#10;y8sziIRL+jPDFZ/RoWamY5jJRuFYP224S9KQXScbttljDuLIi0LlIOtK/q9Q/wIAAP//AwBQSwEC&#10;LQAUAAYACAAAACEAtoM4kv4AAADhAQAAEwAAAAAAAAAAAAAAAAAAAAAAW0NvbnRlbnRfVHlwZXNd&#10;LnhtbFBLAQItABQABgAIAAAAIQA4/SH/1gAAAJQBAAALAAAAAAAAAAAAAAAAAC8BAABfcmVscy8u&#10;cmVsc1BLAQItABQABgAIAAAAIQDB9VHkuAEAAFsDAAAOAAAAAAAAAAAAAAAAAC4CAABkcnMvZTJv&#10;RG9jLnhtbFBLAQItABQABgAIAAAAIQDppNy+3AAAAAoBAAAPAAAAAAAAAAAAAAAAABIEAABkcnMv&#10;ZG93bnJldi54bWxQSwUGAAAAAAQABADzAAAAGwUAAAAA&#10;" filled="f" stroked="f">
                <v:textbox inset="2.53958mm,1.2694mm,2.53958mm,1.2694mm">
                  <w:txbxContent>
                    <w:p w14:paraId="051910B2" w14:textId="77777777" w:rsidR="002A6155" w:rsidRDefault="005441B7">
                      <w:pPr>
                        <w:spacing w:line="360" w:lineRule="auto"/>
                        <w:jc w:val="center"/>
                        <w:textDirection w:val="btLr"/>
                      </w:pPr>
                      <w:r>
                        <w:rPr>
                          <w:b/>
                          <w:color w:val="000000"/>
                          <w:sz w:val="40"/>
                        </w:rPr>
                        <w:t>SECTION SPORTIVE SCOLAIRE</w:t>
                      </w:r>
                    </w:p>
                    <w:p w14:paraId="2DA240B3" w14:textId="77777777" w:rsidR="002A6155" w:rsidRDefault="005441B7">
                      <w:pPr>
                        <w:spacing w:line="360" w:lineRule="auto"/>
                        <w:jc w:val="center"/>
                        <w:textDirection w:val="btLr"/>
                      </w:pPr>
                      <w:r>
                        <w:rPr>
                          <w:b/>
                          <w:color w:val="000000"/>
                          <w:sz w:val="40"/>
                        </w:rPr>
                        <w:t>6</w:t>
                      </w:r>
                      <w:r>
                        <w:rPr>
                          <w:b/>
                          <w:color w:val="000000"/>
                          <w:sz w:val="40"/>
                          <w:vertAlign w:val="superscript"/>
                        </w:rPr>
                        <w:t>ème</w:t>
                      </w:r>
                      <w:r>
                        <w:rPr>
                          <w:b/>
                          <w:color w:val="000000"/>
                          <w:sz w:val="40"/>
                        </w:rPr>
                        <w:t xml:space="preserve"> – 5</w:t>
                      </w:r>
                      <w:r>
                        <w:rPr>
                          <w:b/>
                          <w:color w:val="000000"/>
                          <w:sz w:val="40"/>
                          <w:vertAlign w:val="superscript"/>
                        </w:rPr>
                        <w:t>ème</w:t>
                      </w:r>
                      <w:r>
                        <w:rPr>
                          <w:b/>
                          <w:color w:val="000000"/>
                          <w:sz w:val="40"/>
                        </w:rPr>
                        <w:t xml:space="preserve"> – 4</w:t>
                      </w:r>
                      <w:r>
                        <w:rPr>
                          <w:b/>
                          <w:color w:val="000000"/>
                          <w:sz w:val="40"/>
                          <w:vertAlign w:val="superscript"/>
                        </w:rPr>
                        <w:t xml:space="preserve">ème </w:t>
                      </w:r>
                      <w:r>
                        <w:rPr>
                          <w:b/>
                          <w:color w:val="000000"/>
                          <w:sz w:val="40"/>
                        </w:rPr>
                        <w:t>– 3</w:t>
                      </w:r>
                      <w:r>
                        <w:rPr>
                          <w:b/>
                          <w:color w:val="000000"/>
                          <w:sz w:val="40"/>
                          <w:vertAlign w:val="superscript"/>
                        </w:rPr>
                        <w:t>ème</w:t>
                      </w:r>
                      <w:r>
                        <w:rPr>
                          <w:b/>
                          <w:color w:val="000000"/>
                          <w:sz w:val="40"/>
                        </w:rPr>
                        <w:t xml:space="preserve"> HANDBALL</w:t>
                      </w:r>
                    </w:p>
                    <w:p w14:paraId="4498EA2B" w14:textId="55002967" w:rsidR="002A6155" w:rsidRPr="00301AAD" w:rsidRDefault="005441B7">
                      <w:pPr>
                        <w:spacing w:line="360" w:lineRule="auto"/>
                        <w:jc w:val="center"/>
                        <w:textDirection w:val="btLr"/>
                        <w:rPr>
                          <w:color w:val="FF0000"/>
                        </w:rPr>
                      </w:pPr>
                      <w:r w:rsidRPr="00301AAD">
                        <w:rPr>
                          <w:b/>
                          <w:color w:val="FF0000"/>
                          <w:sz w:val="40"/>
                        </w:rPr>
                        <w:t>202</w:t>
                      </w:r>
                      <w:r w:rsidR="00B97C93" w:rsidRPr="00301AAD">
                        <w:rPr>
                          <w:b/>
                          <w:color w:val="FF0000"/>
                          <w:sz w:val="40"/>
                        </w:rPr>
                        <w:t>5</w:t>
                      </w:r>
                      <w:r w:rsidRPr="00301AAD">
                        <w:rPr>
                          <w:b/>
                          <w:color w:val="FF0000"/>
                          <w:sz w:val="40"/>
                        </w:rPr>
                        <w:t>-202</w:t>
                      </w:r>
                      <w:r w:rsidR="00B97C93" w:rsidRPr="00301AAD">
                        <w:rPr>
                          <w:b/>
                          <w:color w:val="FF0000"/>
                          <w:sz w:val="40"/>
                        </w:rPr>
                        <w:t>6</w:t>
                      </w:r>
                    </w:p>
                  </w:txbxContent>
                </v:textbox>
                <w10:wrap type="square"/>
              </v:rect>
            </w:pict>
          </mc:Fallback>
        </mc:AlternateContent>
      </w:r>
    </w:p>
    <w:p w14:paraId="610B1671" w14:textId="77777777" w:rsidR="002A6155" w:rsidRDefault="002A6155"/>
    <w:p w14:paraId="0168CF70" w14:textId="77777777" w:rsidR="002A6155" w:rsidRDefault="002A6155"/>
    <w:p w14:paraId="2CEA9BC2" w14:textId="77777777" w:rsidR="002A6155" w:rsidRDefault="002A6155"/>
    <w:p w14:paraId="3F66316D" w14:textId="77777777" w:rsidR="002A6155" w:rsidRDefault="002A6155"/>
    <w:p w14:paraId="4E8300AB" w14:textId="77777777" w:rsidR="002A6155" w:rsidRDefault="002A6155"/>
    <w:p w14:paraId="12BD8F05" w14:textId="77777777" w:rsidR="002A6155" w:rsidRDefault="002A6155"/>
    <w:p w14:paraId="0D245FB4" w14:textId="77777777" w:rsidR="002A6155" w:rsidRDefault="002A6155"/>
    <w:p w14:paraId="1DC1464D" w14:textId="467A6B3E" w:rsidR="002A6155" w:rsidRDefault="00AF3998" w:rsidP="00AF3998">
      <w:r>
        <w:rPr>
          <w:noProof/>
        </w:rPr>
        <w:drawing>
          <wp:anchor distT="0" distB="0" distL="0" distR="0" simplePos="0" relativeHeight="251660288" behindDoc="1" locked="0" layoutInCell="1" hidden="0" allowOverlap="1" wp14:anchorId="1D90576E" wp14:editId="6D898683">
            <wp:simplePos x="0" y="0"/>
            <wp:positionH relativeFrom="column">
              <wp:posOffset>3490595</wp:posOffset>
            </wp:positionH>
            <wp:positionV relativeFrom="paragraph">
              <wp:posOffset>430530</wp:posOffset>
            </wp:positionV>
            <wp:extent cx="2361600" cy="1369035"/>
            <wp:effectExtent l="0" t="0" r="0" b="0"/>
            <wp:wrapNone/>
            <wp:docPr id="20" name="image4.png" descr="Macintosh HD:Users:armelcombes:Desktop:Tournoi.png"/>
            <wp:cNvGraphicFramePr/>
            <a:graphic xmlns:a="http://schemas.openxmlformats.org/drawingml/2006/main">
              <a:graphicData uri="http://schemas.openxmlformats.org/drawingml/2006/picture">
                <pic:pic xmlns:pic="http://schemas.openxmlformats.org/drawingml/2006/picture">
                  <pic:nvPicPr>
                    <pic:cNvPr id="0" name="image4.png" descr="Macintosh HD:Users:armelcombes:Desktop:Tournoi.png"/>
                    <pic:cNvPicPr preferRelativeResize="0"/>
                  </pic:nvPicPr>
                  <pic:blipFill>
                    <a:blip r:embed="rId8"/>
                    <a:srcRect/>
                    <a:stretch>
                      <a:fillRect/>
                    </a:stretch>
                  </pic:blipFill>
                  <pic:spPr>
                    <a:xfrm>
                      <a:off x="0" y="0"/>
                      <a:ext cx="2361600" cy="1369035"/>
                    </a:xfrm>
                    <a:prstGeom prst="rect">
                      <a:avLst/>
                    </a:prstGeom>
                    <a:ln/>
                  </pic:spPr>
                </pic:pic>
              </a:graphicData>
            </a:graphic>
          </wp:anchor>
        </w:drawing>
      </w:r>
      <w:r>
        <w:rPr>
          <w:i/>
          <w:noProof/>
          <w:color w:val="0000FF"/>
          <w:sz w:val="28"/>
          <w:szCs w:val="28"/>
        </w:rPr>
        <w:drawing>
          <wp:inline distT="0" distB="0" distL="0" distR="0" wp14:anchorId="540F3D60" wp14:editId="13E8384F">
            <wp:extent cx="2552700" cy="1916430"/>
            <wp:effectExtent l="0" t="0" r="0" b="7620"/>
            <wp:docPr id="4891393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942" cy="1938383"/>
                    </a:xfrm>
                    <a:prstGeom prst="rect">
                      <a:avLst/>
                    </a:prstGeom>
                    <a:noFill/>
                    <a:ln>
                      <a:noFill/>
                    </a:ln>
                  </pic:spPr>
                </pic:pic>
              </a:graphicData>
            </a:graphic>
          </wp:inline>
        </w:drawing>
      </w:r>
    </w:p>
    <w:p w14:paraId="1AB2BFD5" w14:textId="77777777" w:rsidR="002A6155" w:rsidRDefault="002A6155">
      <w:pPr>
        <w:jc w:val="center"/>
      </w:pPr>
    </w:p>
    <w:p w14:paraId="56760946" w14:textId="77777777" w:rsidR="002A6155" w:rsidRDefault="005441B7">
      <w:pPr>
        <w:jc w:val="center"/>
        <w:rPr>
          <w:b/>
          <w:sz w:val="40"/>
          <w:szCs w:val="40"/>
        </w:rPr>
      </w:pPr>
      <w:r>
        <w:rPr>
          <w:b/>
          <w:sz w:val="40"/>
          <w:szCs w:val="40"/>
        </w:rPr>
        <w:t>DOSSIER DE CANDIDATURE</w:t>
      </w:r>
    </w:p>
    <w:p w14:paraId="267AA400" w14:textId="77777777" w:rsidR="002A6155" w:rsidRDefault="002A6155" w:rsidP="00AF3998"/>
    <w:p w14:paraId="49F260F3" w14:textId="77777777" w:rsidR="002A6155" w:rsidRDefault="002A6155">
      <w:pPr>
        <w:jc w:val="center"/>
      </w:pPr>
    </w:p>
    <w:p w14:paraId="12A87600" w14:textId="0A2CC4AE" w:rsidR="002A6155" w:rsidRPr="00301AAD" w:rsidRDefault="00BC12A4" w:rsidP="00301AAD">
      <w:pPr>
        <w:pStyle w:val="Paragraphedeliste"/>
        <w:numPr>
          <w:ilvl w:val="0"/>
          <w:numId w:val="4"/>
        </w:numPr>
        <w:pBdr>
          <w:top w:val="single" w:sz="4" w:space="1" w:color="000000"/>
          <w:left w:val="single" w:sz="4" w:space="4" w:color="000000"/>
          <w:bottom w:val="single" w:sz="4" w:space="1" w:color="000000"/>
          <w:right w:val="single" w:sz="4" w:space="29" w:color="000000"/>
        </w:pBdr>
        <w:rPr>
          <w:i/>
          <w:sz w:val="28"/>
          <w:szCs w:val="28"/>
        </w:rPr>
      </w:pPr>
      <w:r>
        <w:rPr>
          <w:i/>
          <w:sz w:val="28"/>
          <w:szCs w:val="28"/>
        </w:rPr>
        <w:t>Date buttoir pour adresser son dossier de candidature :</w:t>
      </w:r>
      <w:r w:rsidR="00301AAD" w:rsidRPr="00301AAD">
        <w:rPr>
          <w:i/>
          <w:sz w:val="28"/>
          <w:szCs w:val="28"/>
        </w:rPr>
        <w:t xml:space="preserve"> </w:t>
      </w:r>
      <w:r w:rsidR="005441B7" w:rsidRPr="00301AAD">
        <w:rPr>
          <w:b/>
          <w:i/>
          <w:color w:val="FF0000"/>
          <w:sz w:val="28"/>
          <w:szCs w:val="28"/>
        </w:rPr>
        <w:t xml:space="preserve">le </w:t>
      </w:r>
      <w:r w:rsidR="00301AAD" w:rsidRPr="00301AAD">
        <w:rPr>
          <w:b/>
          <w:i/>
          <w:color w:val="FF0000"/>
          <w:sz w:val="28"/>
          <w:szCs w:val="28"/>
        </w:rPr>
        <w:t>mercre</w:t>
      </w:r>
      <w:r w:rsidR="00436F0A" w:rsidRPr="00301AAD">
        <w:rPr>
          <w:b/>
          <w:i/>
          <w:color w:val="FF0000"/>
          <w:sz w:val="28"/>
          <w:szCs w:val="28"/>
        </w:rPr>
        <w:t xml:space="preserve">di </w:t>
      </w:r>
      <w:r w:rsidR="00B97C93" w:rsidRPr="00301AAD">
        <w:rPr>
          <w:b/>
          <w:i/>
          <w:color w:val="FF0000"/>
          <w:sz w:val="28"/>
          <w:szCs w:val="28"/>
        </w:rPr>
        <w:t>9</w:t>
      </w:r>
      <w:r w:rsidR="0065072A" w:rsidRPr="00301AAD">
        <w:rPr>
          <w:b/>
          <w:i/>
          <w:color w:val="FF0000"/>
          <w:sz w:val="28"/>
          <w:szCs w:val="28"/>
        </w:rPr>
        <w:t xml:space="preserve"> avril</w:t>
      </w:r>
      <w:r w:rsidR="005441B7" w:rsidRPr="00301AAD">
        <w:rPr>
          <w:b/>
          <w:i/>
          <w:color w:val="FF0000"/>
          <w:sz w:val="28"/>
          <w:szCs w:val="28"/>
        </w:rPr>
        <w:t xml:space="preserve"> 202</w:t>
      </w:r>
      <w:r w:rsidR="00B97C93" w:rsidRPr="00301AAD">
        <w:rPr>
          <w:b/>
          <w:i/>
          <w:color w:val="FF0000"/>
          <w:sz w:val="28"/>
          <w:szCs w:val="28"/>
        </w:rPr>
        <w:t>5</w:t>
      </w:r>
      <w:r w:rsidR="005441B7" w:rsidRPr="00301AAD">
        <w:rPr>
          <w:b/>
          <w:i/>
          <w:sz w:val="28"/>
          <w:szCs w:val="28"/>
        </w:rPr>
        <w:t xml:space="preserve"> au plus tard</w:t>
      </w:r>
      <w:r w:rsidR="00301AAD" w:rsidRPr="00301AAD">
        <w:rPr>
          <w:i/>
          <w:sz w:val="28"/>
          <w:szCs w:val="28"/>
        </w:rPr>
        <w:t xml:space="preserve"> </w:t>
      </w:r>
      <w:r w:rsidR="005441B7" w:rsidRPr="00301AAD">
        <w:rPr>
          <w:i/>
          <w:sz w:val="32"/>
          <w:szCs w:val="32"/>
        </w:rPr>
        <w:t>(format papier ou numérique)</w:t>
      </w:r>
      <w:r w:rsidR="00301AAD" w:rsidRPr="00301AAD">
        <w:rPr>
          <w:i/>
          <w:sz w:val="32"/>
          <w:szCs w:val="32"/>
        </w:rPr>
        <w:t>.</w:t>
      </w:r>
    </w:p>
    <w:p w14:paraId="63C3A8B4" w14:textId="05BC638F" w:rsidR="002A6155" w:rsidRPr="00301AAD" w:rsidRDefault="00301AAD" w:rsidP="00301AAD">
      <w:pPr>
        <w:pStyle w:val="Paragraphedeliste"/>
        <w:numPr>
          <w:ilvl w:val="0"/>
          <w:numId w:val="4"/>
        </w:numPr>
        <w:pBdr>
          <w:top w:val="single" w:sz="4" w:space="1" w:color="000000"/>
          <w:left w:val="single" w:sz="4" w:space="4" w:color="000000"/>
          <w:bottom w:val="single" w:sz="4" w:space="1" w:color="000000"/>
          <w:right w:val="single" w:sz="4" w:space="29" w:color="000000"/>
        </w:pBdr>
        <w:rPr>
          <w:b/>
          <w:i/>
          <w:sz w:val="32"/>
          <w:szCs w:val="32"/>
        </w:rPr>
      </w:pPr>
      <w:r w:rsidRPr="00BC12A4">
        <w:rPr>
          <w:i/>
          <w:sz w:val="32"/>
          <w:szCs w:val="32"/>
        </w:rPr>
        <w:t>Date des tests d’entrée </w:t>
      </w:r>
      <w:r>
        <w:rPr>
          <w:i/>
          <w:color w:val="FF0000"/>
          <w:sz w:val="32"/>
          <w:szCs w:val="32"/>
        </w:rPr>
        <w:t>:</w:t>
      </w:r>
      <w:r w:rsidR="005441B7" w:rsidRPr="00301AAD">
        <w:rPr>
          <w:i/>
          <w:sz w:val="32"/>
          <w:szCs w:val="32"/>
        </w:rPr>
        <w:t xml:space="preserve"> le </w:t>
      </w:r>
      <w:r w:rsidR="00B97C93" w:rsidRPr="00301AAD">
        <w:rPr>
          <w:b/>
          <w:i/>
          <w:color w:val="FF0000"/>
          <w:sz w:val="32"/>
          <w:szCs w:val="32"/>
        </w:rPr>
        <w:t>16 Avril</w:t>
      </w:r>
      <w:r w:rsidRPr="00301AAD">
        <w:rPr>
          <w:b/>
          <w:i/>
          <w:color w:val="FF0000"/>
          <w:sz w:val="32"/>
          <w:szCs w:val="32"/>
        </w:rPr>
        <w:t xml:space="preserve"> 2025</w:t>
      </w:r>
      <w:r w:rsidR="0065072A" w:rsidRPr="00301AAD">
        <w:rPr>
          <w:b/>
          <w:i/>
          <w:color w:val="FF0000"/>
          <w:sz w:val="32"/>
          <w:szCs w:val="32"/>
        </w:rPr>
        <w:t xml:space="preserve"> de 09h00 à 11h30</w:t>
      </w:r>
    </w:p>
    <w:p w14:paraId="444C3534" w14:textId="6E429AE2" w:rsidR="00BC12A4" w:rsidRPr="00BC12A4" w:rsidRDefault="00301AAD" w:rsidP="00BC12A4">
      <w:pPr>
        <w:pStyle w:val="Paragraphedeliste"/>
        <w:numPr>
          <w:ilvl w:val="0"/>
          <w:numId w:val="4"/>
        </w:numPr>
        <w:pBdr>
          <w:top w:val="single" w:sz="4" w:space="1" w:color="000000"/>
          <w:left w:val="single" w:sz="4" w:space="4" w:color="000000"/>
          <w:bottom w:val="single" w:sz="4" w:space="1" w:color="000000"/>
          <w:right w:val="single" w:sz="4" w:space="29" w:color="000000"/>
        </w:pBdr>
        <w:rPr>
          <w:b/>
          <w:i/>
          <w:sz w:val="32"/>
          <w:szCs w:val="32"/>
        </w:rPr>
      </w:pPr>
      <w:r w:rsidRPr="00BC12A4">
        <w:rPr>
          <w:i/>
          <w:sz w:val="32"/>
          <w:szCs w:val="32"/>
        </w:rPr>
        <w:t>Date de la commission d’admission </w:t>
      </w:r>
      <w:r>
        <w:rPr>
          <w:i/>
          <w:color w:val="FF0000"/>
          <w:sz w:val="32"/>
          <w:szCs w:val="32"/>
        </w:rPr>
        <w:t>: le 17 Avril 2025.</w:t>
      </w:r>
    </w:p>
    <w:p w14:paraId="021311C6" w14:textId="77777777" w:rsidR="002A6155" w:rsidRDefault="002A6155">
      <w:pPr>
        <w:jc w:val="both"/>
      </w:pPr>
    </w:p>
    <w:p w14:paraId="309D81D8" w14:textId="77777777" w:rsidR="002A6155" w:rsidRDefault="005441B7">
      <w:pPr>
        <w:rPr>
          <w:i/>
          <w:sz w:val="28"/>
          <w:szCs w:val="28"/>
        </w:rPr>
      </w:pPr>
      <w:r>
        <w:rPr>
          <w:i/>
          <w:sz w:val="28"/>
          <w:szCs w:val="28"/>
        </w:rPr>
        <w:t>Collège Georges Gouy</w:t>
      </w:r>
    </w:p>
    <w:p w14:paraId="258AF5B1" w14:textId="77777777" w:rsidR="002A6155" w:rsidRDefault="005441B7">
      <w:pPr>
        <w:rPr>
          <w:i/>
          <w:sz w:val="28"/>
          <w:szCs w:val="28"/>
        </w:rPr>
      </w:pPr>
      <w:r>
        <w:rPr>
          <w:i/>
          <w:sz w:val="28"/>
          <w:szCs w:val="28"/>
        </w:rPr>
        <w:t>1 chemin du stade – 07600 Vals-les-Bains</w:t>
      </w:r>
    </w:p>
    <w:p w14:paraId="5F0056F3" w14:textId="77777777" w:rsidR="002A6155" w:rsidRDefault="005441B7">
      <w:pPr>
        <w:rPr>
          <w:i/>
          <w:sz w:val="28"/>
          <w:szCs w:val="28"/>
        </w:rPr>
      </w:pPr>
      <w:r>
        <w:rPr>
          <w:i/>
          <w:sz w:val="28"/>
          <w:szCs w:val="28"/>
        </w:rPr>
        <w:t>Tél. 04 75 37 46 35</w:t>
      </w:r>
    </w:p>
    <w:p w14:paraId="2B148557" w14:textId="5432D4BA" w:rsidR="002A6155" w:rsidRDefault="005441B7">
      <w:pPr>
        <w:rPr>
          <w:i/>
          <w:sz w:val="28"/>
          <w:szCs w:val="28"/>
        </w:rPr>
      </w:pPr>
      <w:r>
        <w:rPr>
          <w:i/>
          <w:sz w:val="28"/>
          <w:szCs w:val="28"/>
        </w:rPr>
        <w:t xml:space="preserve">Mél. </w:t>
      </w:r>
      <w:r>
        <w:rPr>
          <w:i/>
          <w:color w:val="0000FF"/>
          <w:sz w:val="28"/>
          <w:szCs w:val="28"/>
        </w:rPr>
        <w:t>ce.0070846g@ac-grenoble.fr</w:t>
      </w:r>
      <w:r>
        <w:rPr>
          <w:i/>
          <w:sz w:val="28"/>
          <w:szCs w:val="28"/>
        </w:rPr>
        <w:t xml:space="preserve">                                                                         </w:t>
      </w:r>
      <w:r>
        <w:rPr>
          <w:i/>
          <w:noProof/>
          <w:sz w:val="28"/>
          <w:szCs w:val="28"/>
        </w:rPr>
        <w:drawing>
          <wp:inline distT="114300" distB="114300" distL="114300" distR="114300" wp14:anchorId="7C4BF94F" wp14:editId="09A8472F">
            <wp:extent cx="611039" cy="916559"/>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611039" cy="916559"/>
                    </a:xfrm>
                    <a:prstGeom prst="rect">
                      <a:avLst/>
                    </a:prstGeom>
                    <a:ln/>
                  </pic:spPr>
                </pic:pic>
              </a:graphicData>
            </a:graphic>
          </wp:inline>
        </w:drawing>
      </w:r>
    </w:p>
    <w:p w14:paraId="4D4C2502" w14:textId="77777777" w:rsidR="002A6155" w:rsidRDefault="005441B7">
      <w:pPr>
        <w:rPr>
          <w:sz w:val="32"/>
          <w:szCs w:val="32"/>
        </w:rPr>
      </w:pPr>
      <w:r>
        <w:rPr>
          <w:noProof/>
        </w:rPr>
        <w:drawing>
          <wp:anchor distT="0" distB="0" distL="0" distR="0" simplePos="0" relativeHeight="251661312" behindDoc="1" locked="0" layoutInCell="1" hidden="0" allowOverlap="1" wp14:anchorId="17BF96BD" wp14:editId="2C06A122">
            <wp:simplePos x="0" y="0"/>
            <wp:positionH relativeFrom="column">
              <wp:posOffset>5454650</wp:posOffset>
            </wp:positionH>
            <wp:positionV relativeFrom="paragraph">
              <wp:posOffset>129540</wp:posOffset>
            </wp:positionV>
            <wp:extent cx="1041400" cy="1102995"/>
            <wp:effectExtent l="0" t="0" r="0" b="0"/>
            <wp:wrapNone/>
            <wp:docPr id="15" name="image6.png" descr="Macintosh HD:Users:armelcombes:Desktop:teaserbox_61254595.png"/>
            <wp:cNvGraphicFramePr/>
            <a:graphic xmlns:a="http://schemas.openxmlformats.org/drawingml/2006/main">
              <a:graphicData uri="http://schemas.openxmlformats.org/drawingml/2006/picture">
                <pic:pic xmlns:pic="http://schemas.openxmlformats.org/drawingml/2006/picture">
                  <pic:nvPicPr>
                    <pic:cNvPr id="0" name="image6.png" descr="Macintosh HD:Users:armelcombes:Desktop:teaserbox_61254595.png"/>
                    <pic:cNvPicPr preferRelativeResize="0"/>
                  </pic:nvPicPr>
                  <pic:blipFill>
                    <a:blip r:embed="rId11"/>
                    <a:srcRect/>
                    <a:stretch>
                      <a:fillRect/>
                    </a:stretch>
                  </pic:blipFill>
                  <pic:spPr>
                    <a:xfrm>
                      <a:off x="0" y="0"/>
                      <a:ext cx="1041400" cy="110299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2336" behindDoc="1" locked="0" layoutInCell="1" hidden="0" allowOverlap="1" wp14:anchorId="15607257" wp14:editId="300F370B">
            <wp:simplePos x="0" y="0"/>
            <wp:positionH relativeFrom="column">
              <wp:posOffset>79375</wp:posOffset>
            </wp:positionH>
            <wp:positionV relativeFrom="paragraph">
              <wp:posOffset>182356</wp:posOffset>
            </wp:positionV>
            <wp:extent cx="1159510" cy="1113155"/>
            <wp:effectExtent l="0" t="0" r="0" b="0"/>
            <wp:wrapNone/>
            <wp:docPr id="14" name="image2.jpg" descr="C:\Users\adjoint\Desktop\Capture.JPG"/>
            <wp:cNvGraphicFramePr/>
            <a:graphic xmlns:a="http://schemas.openxmlformats.org/drawingml/2006/main">
              <a:graphicData uri="http://schemas.openxmlformats.org/drawingml/2006/picture">
                <pic:pic xmlns:pic="http://schemas.openxmlformats.org/drawingml/2006/picture">
                  <pic:nvPicPr>
                    <pic:cNvPr id="0" name="image2.jpg" descr="C:\Users\adjoint\Desktop\Capture.JPG"/>
                    <pic:cNvPicPr preferRelativeResize="0"/>
                  </pic:nvPicPr>
                  <pic:blipFill>
                    <a:blip r:embed="rId12"/>
                    <a:srcRect/>
                    <a:stretch>
                      <a:fillRect/>
                    </a:stretch>
                  </pic:blipFill>
                  <pic:spPr>
                    <a:xfrm>
                      <a:off x="0" y="0"/>
                      <a:ext cx="1159510" cy="1113155"/>
                    </a:xfrm>
                    <a:prstGeom prst="rect">
                      <a:avLst/>
                    </a:prstGeom>
                    <a:ln/>
                  </pic:spPr>
                </pic:pic>
              </a:graphicData>
            </a:graphic>
            <wp14:sizeRelH relativeFrom="margin">
              <wp14:pctWidth>0</wp14:pctWidth>
            </wp14:sizeRelH>
            <wp14:sizeRelV relativeFrom="margin">
              <wp14:pctHeight>0</wp14:pctHeight>
            </wp14:sizeRelV>
          </wp:anchor>
        </w:drawing>
      </w:r>
    </w:p>
    <w:p w14:paraId="7D34A5B9" w14:textId="77777777" w:rsidR="002A6155" w:rsidRDefault="005441B7">
      <w:r>
        <w:rPr>
          <w:noProof/>
        </w:rPr>
        <w:drawing>
          <wp:anchor distT="0" distB="0" distL="0" distR="0" simplePos="0" relativeHeight="251663360" behindDoc="1" locked="0" layoutInCell="1" hidden="0" allowOverlap="1" wp14:anchorId="52BF66C1" wp14:editId="13D5D814">
            <wp:simplePos x="0" y="0"/>
            <wp:positionH relativeFrom="column">
              <wp:posOffset>3045349</wp:posOffset>
            </wp:positionH>
            <wp:positionV relativeFrom="paragraph">
              <wp:posOffset>18415</wp:posOffset>
            </wp:positionV>
            <wp:extent cx="800100" cy="1052195"/>
            <wp:effectExtent l="0" t="0" r="0" b="635"/>
            <wp:wrapNone/>
            <wp:docPr id="18" name="image5.png" descr="Macintosh HD:Users:armelcombes:Desktop:Logo-Vals-les-Bains-BD.png"/>
            <wp:cNvGraphicFramePr/>
            <a:graphic xmlns:a="http://schemas.openxmlformats.org/drawingml/2006/main">
              <a:graphicData uri="http://schemas.openxmlformats.org/drawingml/2006/picture">
                <pic:pic xmlns:pic="http://schemas.openxmlformats.org/drawingml/2006/picture">
                  <pic:nvPicPr>
                    <pic:cNvPr id="0" name="image5.png" descr="Macintosh HD:Users:armelcombes:Desktop:Logo-Vals-les-Bains-BD.png"/>
                    <pic:cNvPicPr preferRelativeResize="0"/>
                  </pic:nvPicPr>
                  <pic:blipFill>
                    <a:blip r:embed="rId13"/>
                    <a:srcRect/>
                    <a:stretch>
                      <a:fillRect/>
                    </a:stretch>
                  </pic:blipFill>
                  <pic:spPr>
                    <a:xfrm>
                      <a:off x="0" y="0"/>
                      <a:ext cx="800100" cy="1052195"/>
                    </a:xfrm>
                    <a:prstGeom prst="rect">
                      <a:avLst/>
                    </a:prstGeom>
                    <a:ln/>
                  </pic:spPr>
                </pic:pic>
              </a:graphicData>
            </a:graphic>
            <wp14:sizeRelH relativeFrom="margin">
              <wp14:pctWidth>0</wp14:pctWidth>
            </wp14:sizeRelH>
            <wp14:sizeRelV relativeFrom="margin">
              <wp14:pctHeight>0</wp14:pctHeight>
            </wp14:sizeRelV>
          </wp:anchor>
        </w:drawing>
      </w:r>
    </w:p>
    <w:p w14:paraId="67C6AEE7" w14:textId="77777777" w:rsidR="002A6155" w:rsidRDefault="005441B7">
      <w:r>
        <w:rPr>
          <w:noProof/>
        </w:rPr>
        <w:drawing>
          <wp:anchor distT="0" distB="0" distL="0" distR="0" simplePos="0" relativeHeight="251664384" behindDoc="1" locked="0" layoutInCell="1" hidden="0" allowOverlap="1" wp14:anchorId="0DCF2234" wp14:editId="5E5FDB70">
            <wp:simplePos x="0" y="0"/>
            <wp:positionH relativeFrom="column">
              <wp:posOffset>3964774</wp:posOffset>
            </wp:positionH>
            <wp:positionV relativeFrom="paragraph">
              <wp:posOffset>95250</wp:posOffset>
            </wp:positionV>
            <wp:extent cx="1485900" cy="467995"/>
            <wp:effectExtent l="0" t="0" r="0" b="0"/>
            <wp:wrapNone/>
            <wp:docPr id="17" name="image7.png" descr="Macintosh HD:Users:armelcombes:Desktop:1280px-Logo_Département_Ardèche_2015.svg.png"/>
            <wp:cNvGraphicFramePr/>
            <a:graphic xmlns:a="http://schemas.openxmlformats.org/drawingml/2006/main">
              <a:graphicData uri="http://schemas.openxmlformats.org/drawingml/2006/picture">
                <pic:pic xmlns:pic="http://schemas.openxmlformats.org/drawingml/2006/picture">
                  <pic:nvPicPr>
                    <pic:cNvPr id="0" name="image7.png" descr="Macintosh HD:Users:armelcombes:Desktop:1280px-Logo_Département_Ardèche_2015.svg.png"/>
                    <pic:cNvPicPr preferRelativeResize="0"/>
                  </pic:nvPicPr>
                  <pic:blipFill>
                    <a:blip r:embed="rId14"/>
                    <a:srcRect/>
                    <a:stretch>
                      <a:fillRect/>
                    </a:stretch>
                  </pic:blipFill>
                  <pic:spPr>
                    <a:xfrm>
                      <a:off x="0" y="0"/>
                      <a:ext cx="1485900" cy="46799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hidden="0" allowOverlap="1" wp14:anchorId="1E723A85" wp14:editId="1F3BCA33">
            <wp:simplePos x="0" y="0"/>
            <wp:positionH relativeFrom="column">
              <wp:posOffset>1223010</wp:posOffset>
            </wp:positionH>
            <wp:positionV relativeFrom="paragraph">
              <wp:posOffset>93980</wp:posOffset>
            </wp:positionV>
            <wp:extent cx="1828800" cy="567055"/>
            <wp:effectExtent l="0" t="0" r="0" b="0"/>
            <wp:wrapNone/>
            <wp:docPr id="19" name="image3.jpg" descr="C:\Users\adjoint\Desktop\584279c50cf46_logonewcomit-1-1.jpg"/>
            <wp:cNvGraphicFramePr/>
            <a:graphic xmlns:a="http://schemas.openxmlformats.org/drawingml/2006/main">
              <a:graphicData uri="http://schemas.openxmlformats.org/drawingml/2006/picture">
                <pic:pic xmlns:pic="http://schemas.openxmlformats.org/drawingml/2006/picture">
                  <pic:nvPicPr>
                    <pic:cNvPr id="0" name="image3.jpg" descr="C:\Users\adjoint\Desktop\584279c50cf46_logonewcomit-1-1.jpg"/>
                    <pic:cNvPicPr preferRelativeResize="0"/>
                  </pic:nvPicPr>
                  <pic:blipFill>
                    <a:blip r:embed="rId15"/>
                    <a:srcRect/>
                    <a:stretch>
                      <a:fillRect/>
                    </a:stretch>
                  </pic:blipFill>
                  <pic:spPr>
                    <a:xfrm>
                      <a:off x="0" y="0"/>
                      <a:ext cx="1828800" cy="567055"/>
                    </a:xfrm>
                    <a:prstGeom prst="rect">
                      <a:avLst/>
                    </a:prstGeom>
                    <a:ln/>
                  </pic:spPr>
                </pic:pic>
              </a:graphicData>
            </a:graphic>
            <wp14:sizeRelH relativeFrom="margin">
              <wp14:pctWidth>0</wp14:pctWidth>
            </wp14:sizeRelH>
            <wp14:sizeRelV relativeFrom="margin">
              <wp14:pctHeight>0</wp14:pctHeight>
            </wp14:sizeRelV>
          </wp:anchor>
        </w:drawing>
      </w:r>
    </w:p>
    <w:p w14:paraId="4C30C822" w14:textId="77777777" w:rsidR="002A6155" w:rsidRDefault="002A6155"/>
    <w:p w14:paraId="067A8FA1" w14:textId="77777777" w:rsidR="002A6155" w:rsidRDefault="002A6155">
      <w:pPr>
        <w:jc w:val="both"/>
        <w:rPr>
          <w:sz w:val="22"/>
          <w:szCs w:val="22"/>
        </w:rPr>
      </w:pPr>
    </w:p>
    <w:p w14:paraId="26E4CDB6" w14:textId="77777777" w:rsidR="002A6155" w:rsidRDefault="002A6155">
      <w:pPr>
        <w:rPr>
          <w:sz w:val="10"/>
          <w:szCs w:val="10"/>
        </w:rPr>
      </w:pPr>
    </w:p>
    <w:p w14:paraId="32B477C4" w14:textId="77777777" w:rsidR="002A6155" w:rsidRDefault="002A6155">
      <w:pPr>
        <w:jc w:val="both"/>
        <w:rPr>
          <w:sz w:val="10"/>
          <w:szCs w:val="10"/>
        </w:rPr>
      </w:pPr>
    </w:p>
    <w:p w14:paraId="506359F7" w14:textId="77777777" w:rsidR="002A6155" w:rsidRDefault="005441B7">
      <w:pPr>
        <w:jc w:val="both"/>
        <w:rPr>
          <w:sz w:val="22"/>
          <w:szCs w:val="22"/>
        </w:rPr>
      </w:pPr>
      <w:r>
        <w:rPr>
          <w:sz w:val="22"/>
          <w:szCs w:val="22"/>
        </w:rPr>
        <w:lastRenderedPageBreak/>
        <w:t>Chers parents,</w:t>
      </w:r>
    </w:p>
    <w:p w14:paraId="0E7F48AD" w14:textId="77777777" w:rsidR="002A6155" w:rsidRDefault="005441B7">
      <w:pPr>
        <w:ind w:firstLine="720"/>
        <w:jc w:val="both"/>
        <w:rPr>
          <w:sz w:val="22"/>
          <w:szCs w:val="22"/>
        </w:rPr>
      </w:pPr>
      <w:r>
        <w:rPr>
          <w:sz w:val="22"/>
          <w:szCs w:val="22"/>
        </w:rPr>
        <w:t xml:space="preserve">En remplissant ce dossier, vous vous apprêtez à demander l’intégration de votre enfant dans une </w:t>
      </w:r>
      <w:r>
        <w:rPr>
          <w:b/>
          <w:sz w:val="22"/>
          <w:szCs w:val="22"/>
        </w:rPr>
        <w:t>Section sportive scolaire</w:t>
      </w:r>
      <w:r>
        <w:rPr>
          <w:sz w:val="22"/>
          <w:szCs w:val="22"/>
        </w:rPr>
        <w:t>. Mais en quoi cela consiste ?</w:t>
      </w:r>
    </w:p>
    <w:p w14:paraId="4413D68F" w14:textId="77777777" w:rsidR="002A6155" w:rsidRDefault="002A6155">
      <w:pPr>
        <w:jc w:val="both"/>
        <w:rPr>
          <w:sz w:val="22"/>
          <w:szCs w:val="22"/>
        </w:rPr>
      </w:pPr>
    </w:p>
    <w:p w14:paraId="481B1141" w14:textId="77777777" w:rsidR="002A6155" w:rsidRDefault="005441B7">
      <w:pPr>
        <w:shd w:val="clear" w:color="auto" w:fill="FFC000"/>
        <w:jc w:val="both"/>
        <w:rPr>
          <w:b/>
        </w:rPr>
      </w:pPr>
      <w:r>
        <w:rPr>
          <w:b/>
        </w:rPr>
        <w:t>FINALITE</w:t>
      </w:r>
    </w:p>
    <w:p w14:paraId="5171B444" w14:textId="77777777" w:rsidR="002A6155" w:rsidRDefault="002A6155">
      <w:pPr>
        <w:jc w:val="both"/>
      </w:pPr>
    </w:p>
    <w:p w14:paraId="121D83C0" w14:textId="77777777" w:rsidR="002A6155" w:rsidRDefault="005441B7">
      <w:pPr>
        <w:ind w:firstLine="720"/>
        <w:jc w:val="both"/>
      </w:pPr>
      <w:r>
        <w:t xml:space="preserve">La section sportive scolaire handball offre aux élèves volontaires, après accord des représentants légaux, un complément de pratique sportive, leur permettant d’élever leur niveau de compétences dans la spécialité et, plus généralement, de </w:t>
      </w:r>
      <w:r>
        <w:rPr>
          <w:b/>
        </w:rPr>
        <w:t>s’épanouir dans leur scolarité au collège</w:t>
      </w:r>
      <w:r>
        <w:t>.</w:t>
      </w:r>
    </w:p>
    <w:p w14:paraId="11541792" w14:textId="77777777" w:rsidR="002A6155" w:rsidRDefault="002A6155">
      <w:pPr>
        <w:jc w:val="both"/>
      </w:pPr>
    </w:p>
    <w:p w14:paraId="62190611" w14:textId="77777777" w:rsidR="002A6155" w:rsidRDefault="005441B7">
      <w:pPr>
        <w:shd w:val="clear" w:color="auto" w:fill="FFC000"/>
        <w:jc w:val="both"/>
        <w:rPr>
          <w:b/>
        </w:rPr>
      </w:pPr>
      <w:r>
        <w:rPr>
          <w:b/>
        </w:rPr>
        <w:t>LES OBJECTIFS AU SEIN DE LA SECTION SPORTIVE</w:t>
      </w:r>
    </w:p>
    <w:p w14:paraId="750AA5B2" w14:textId="77777777" w:rsidR="002A6155" w:rsidRDefault="002A6155">
      <w:pPr>
        <w:pBdr>
          <w:top w:val="nil"/>
          <w:left w:val="nil"/>
          <w:bottom w:val="nil"/>
          <w:right w:val="nil"/>
          <w:between w:val="nil"/>
        </w:pBdr>
        <w:jc w:val="both"/>
      </w:pPr>
    </w:p>
    <w:p w14:paraId="3483909B" w14:textId="5E395AC8" w:rsidR="002A6155" w:rsidRDefault="005441B7">
      <w:pPr>
        <w:numPr>
          <w:ilvl w:val="0"/>
          <w:numId w:val="1"/>
        </w:numPr>
        <w:pBdr>
          <w:top w:val="nil"/>
          <w:left w:val="nil"/>
          <w:bottom w:val="nil"/>
          <w:right w:val="nil"/>
          <w:between w:val="nil"/>
        </w:pBdr>
        <w:jc w:val="both"/>
      </w:pPr>
      <w:r>
        <w:rPr>
          <w:sz w:val="22"/>
          <w:szCs w:val="22"/>
        </w:rPr>
        <w:t>Permettre à tout élève volontaire</w:t>
      </w:r>
      <w:r w:rsidR="00B97C93">
        <w:rPr>
          <w:sz w:val="22"/>
          <w:szCs w:val="22"/>
        </w:rPr>
        <w:t>,</w:t>
      </w:r>
      <w:r>
        <w:rPr>
          <w:sz w:val="22"/>
          <w:szCs w:val="22"/>
        </w:rPr>
        <w:t xml:space="preserve"> motivé d’accéder à des performances sportives de niveau départemental, régional voire national.</w:t>
      </w:r>
    </w:p>
    <w:p w14:paraId="364F565D" w14:textId="77777777" w:rsidR="002A6155" w:rsidRDefault="005441B7">
      <w:pPr>
        <w:numPr>
          <w:ilvl w:val="0"/>
          <w:numId w:val="1"/>
        </w:numPr>
        <w:pBdr>
          <w:top w:val="nil"/>
          <w:left w:val="nil"/>
          <w:bottom w:val="nil"/>
          <w:right w:val="nil"/>
          <w:between w:val="nil"/>
        </w:pBdr>
        <w:jc w:val="both"/>
      </w:pPr>
      <w:r>
        <w:rPr>
          <w:color w:val="000000"/>
        </w:rPr>
        <w:t xml:space="preserve">Proposer un enseignement facultatif sportif qui s’adresse à la fois </w:t>
      </w:r>
      <w:r>
        <w:rPr>
          <w:b/>
          <w:color w:val="000000"/>
        </w:rPr>
        <w:t>aux filles et aux garçons</w:t>
      </w:r>
      <w:r>
        <w:rPr>
          <w:color w:val="000000"/>
        </w:rPr>
        <w:t>.</w:t>
      </w:r>
    </w:p>
    <w:p w14:paraId="1CB0EF46" w14:textId="77777777" w:rsidR="002A6155" w:rsidRDefault="005441B7">
      <w:pPr>
        <w:numPr>
          <w:ilvl w:val="0"/>
          <w:numId w:val="1"/>
        </w:numPr>
        <w:pBdr>
          <w:top w:val="nil"/>
          <w:left w:val="nil"/>
          <w:bottom w:val="nil"/>
          <w:right w:val="nil"/>
          <w:between w:val="nil"/>
        </w:pBdr>
        <w:jc w:val="both"/>
      </w:pPr>
      <w:r>
        <w:rPr>
          <w:color w:val="000000"/>
        </w:rPr>
        <w:t xml:space="preserve">Accompagner les élèves de ce dispositif vers une </w:t>
      </w:r>
      <w:r>
        <w:rPr>
          <w:b/>
          <w:color w:val="000000"/>
        </w:rPr>
        <w:t xml:space="preserve">réussite sportive et </w:t>
      </w:r>
      <w:r w:rsidR="009C04A5">
        <w:rPr>
          <w:b/>
          <w:color w:val="000000"/>
        </w:rPr>
        <w:t>scolaire</w:t>
      </w:r>
      <w:r w:rsidR="009C04A5">
        <w:rPr>
          <w:color w:val="000000"/>
        </w:rPr>
        <w:t>. Notamment</w:t>
      </w:r>
      <w:r>
        <w:rPr>
          <w:color w:val="000000"/>
        </w:rPr>
        <w:t xml:space="preserve"> en </w:t>
      </w:r>
      <w:r>
        <w:t>préparant les détections comités, sections sportives lycées voire les pôles.</w:t>
      </w:r>
    </w:p>
    <w:p w14:paraId="4AD820D4" w14:textId="77777777" w:rsidR="002A6155" w:rsidRDefault="005441B7">
      <w:pPr>
        <w:numPr>
          <w:ilvl w:val="0"/>
          <w:numId w:val="1"/>
        </w:numPr>
        <w:pBdr>
          <w:top w:val="nil"/>
          <w:left w:val="nil"/>
          <w:bottom w:val="nil"/>
          <w:right w:val="nil"/>
          <w:between w:val="nil"/>
        </w:pBdr>
        <w:jc w:val="both"/>
      </w:pPr>
      <w:r>
        <w:rPr>
          <w:color w:val="000000"/>
        </w:rPr>
        <w:t xml:space="preserve">Développer le </w:t>
      </w:r>
      <w:r>
        <w:rPr>
          <w:b/>
          <w:color w:val="000000"/>
        </w:rPr>
        <w:t>« vivre ensemble »</w:t>
      </w:r>
      <w:r>
        <w:rPr>
          <w:color w:val="000000"/>
        </w:rPr>
        <w:t xml:space="preserve"> et la citoyenneté à travers </w:t>
      </w:r>
      <w:r>
        <w:t>des actions aux quotidiens (une séance Handisport avec le comité handisport, des ateliers CDOS</w:t>
      </w:r>
      <w:r w:rsidR="0065072A">
        <w:t xml:space="preserve"> (comité </w:t>
      </w:r>
      <w:r w:rsidR="009C04A5">
        <w:t>départemental</w:t>
      </w:r>
      <w:r w:rsidR="0065072A">
        <w:t xml:space="preserve"> olympique et sportif</w:t>
      </w:r>
      <w:r>
        <w:t xml:space="preserve">, </w:t>
      </w:r>
      <w:r>
        <w:rPr>
          <w:color w:val="000000"/>
        </w:rPr>
        <w:t>la formation à l’arbitrage, une journée d</w:t>
      </w:r>
      <w:r>
        <w:t xml:space="preserve">’intégration, des mini </w:t>
      </w:r>
      <w:r w:rsidR="001E1615">
        <w:t>séjours, ...</w:t>
      </w:r>
      <w:r>
        <w:t>)</w:t>
      </w:r>
      <w:r>
        <w:rPr>
          <w:color w:val="000000"/>
        </w:rPr>
        <w:t>.</w:t>
      </w:r>
    </w:p>
    <w:p w14:paraId="60703B08" w14:textId="77777777" w:rsidR="002A6155" w:rsidRDefault="005441B7">
      <w:pPr>
        <w:numPr>
          <w:ilvl w:val="0"/>
          <w:numId w:val="1"/>
        </w:numPr>
        <w:pBdr>
          <w:top w:val="nil"/>
          <w:left w:val="nil"/>
          <w:bottom w:val="nil"/>
          <w:right w:val="nil"/>
          <w:between w:val="nil"/>
        </w:pBdr>
        <w:jc w:val="both"/>
      </w:pPr>
      <w:r>
        <w:rPr>
          <w:color w:val="000000"/>
        </w:rPr>
        <w:t xml:space="preserve">Renforcer les bonnes pratiques d’un </w:t>
      </w:r>
      <w:r>
        <w:rPr>
          <w:b/>
          <w:color w:val="000000"/>
        </w:rPr>
        <w:t>« sport-santé »</w:t>
      </w:r>
      <w:r>
        <w:rPr>
          <w:color w:val="000000"/>
        </w:rPr>
        <w:t> : nutrition, hygiène de vie, prévention du dopage, récupération. (</w:t>
      </w:r>
      <w:r w:rsidR="001E1615">
        <w:rPr>
          <w:color w:val="000000"/>
        </w:rPr>
        <w:t>Diététicienne</w:t>
      </w:r>
      <w:r>
        <w:rPr>
          <w:color w:val="000000"/>
        </w:rPr>
        <w:t xml:space="preserve"> et atelier dopage avec le CDOS).</w:t>
      </w:r>
    </w:p>
    <w:p w14:paraId="4C958FD3" w14:textId="77777777" w:rsidR="002A6155" w:rsidRPr="0065072A" w:rsidRDefault="005441B7">
      <w:pPr>
        <w:numPr>
          <w:ilvl w:val="0"/>
          <w:numId w:val="1"/>
        </w:numPr>
        <w:pBdr>
          <w:top w:val="nil"/>
          <w:left w:val="nil"/>
          <w:bottom w:val="nil"/>
          <w:right w:val="nil"/>
          <w:between w:val="nil"/>
        </w:pBdr>
        <w:jc w:val="both"/>
        <w:rPr>
          <w:sz w:val="28"/>
        </w:rPr>
      </w:pPr>
      <w:r w:rsidRPr="0065072A">
        <w:rPr>
          <w:szCs w:val="22"/>
        </w:rPr>
        <w:t>L’accomplissement personnel des élèves.</w:t>
      </w:r>
    </w:p>
    <w:p w14:paraId="20BB7D67" w14:textId="77777777" w:rsidR="002A6155" w:rsidRDefault="002A6155">
      <w:pPr>
        <w:jc w:val="both"/>
      </w:pPr>
    </w:p>
    <w:p w14:paraId="53C69389" w14:textId="77777777" w:rsidR="002A6155" w:rsidRDefault="005441B7">
      <w:pPr>
        <w:shd w:val="clear" w:color="auto" w:fill="FFC000"/>
        <w:jc w:val="both"/>
        <w:rPr>
          <w:b/>
        </w:rPr>
      </w:pPr>
      <w:r>
        <w:rPr>
          <w:b/>
        </w:rPr>
        <w:t>FONCTIONNEMENT</w:t>
      </w:r>
    </w:p>
    <w:p w14:paraId="0416D4AD" w14:textId="77777777" w:rsidR="002A6155" w:rsidRDefault="002A6155">
      <w:pPr>
        <w:jc w:val="both"/>
      </w:pPr>
    </w:p>
    <w:p w14:paraId="7AE9A585" w14:textId="73A4B866" w:rsidR="002A6155" w:rsidRDefault="005441B7">
      <w:pPr>
        <w:numPr>
          <w:ilvl w:val="0"/>
          <w:numId w:val="1"/>
        </w:numPr>
        <w:pBdr>
          <w:top w:val="nil"/>
          <w:left w:val="nil"/>
          <w:bottom w:val="nil"/>
          <w:right w:val="nil"/>
          <w:between w:val="nil"/>
        </w:pBdr>
        <w:jc w:val="both"/>
      </w:pPr>
      <w:r>
        <w:rPr>
          <w:b/>
          <w:color w:val="000000"/>
        </w:rPr>
        <w:t>3h</w:t>
      </w:r>
      <w:r w:rsidR="00B97C93">
        <w:rPr>
          <w:b/>
          <w:color w:val="000000"/>
        </w:rPr>
        <w:t>30</w:t>
      </w:r>
      <w:r>
        <w:rPr>
          <w:b/>
          <w:color w:val="000000"/>
        </w:rPr>
        <w:t xml:space="preserve"> de pratique du handball / semaine</w:t>
      </w:r>
      <w:r>
        <w:rPr>
          <w:color w:val="000000"/>
        </w:rPr>
        <w:t xml:space="preserve"> (</w:t>
      </w:r>
      <w:r w:rsidR="00B97C93">
        <w:rPr>
          <w:color w:val="000000"/>
        </w:rPr>
        <w:t>1</w:t>
      </w:r>
      <w:r>
        <w:rPr>
          <w:color w:val="000000"/>
        </w:rPr>
        <w:t xml:space="preserve"> séance d’entraînement d</w:t>
      </w:r>
      <w:r w:rsidR="00B97C93">
        <w:rPr>
          <w:color w:val="000000"/>
        </w:rPr>
        <w:t>e 2H et 1 séance d’1H30</w:t>
      </w:r>
      <w:r>
        <w:rPr>
          <w:color w:val="000000"/>
        </w:rPr>
        <w:t xml:space="preserve">) sur les horaires habituels de l’établissement (entre 8h10 et 16h35). </w:t>
      </w:r>
    </w:p>
    <w:p w14:paraId="707FD3C1" w14:textId="1C19FFC5" w:rsidR="002A6155" w:rsidRDefault="005441B7">
      <w:pPr>
        <w:numPr>
          <w:ilvl w:val="0"/>
          <w:numId w:val="1"/>
        </w:numPr>
        <w:pBdr>
          <w:top w:val="nil"/>
          <w:left w:val="nil"/>
          <w:bottom w:val="nil"/>
          <w:right w:val="nil"/>
          <w:between w:val="nil"/>
        </w:pBdr>
        <w:jc w:val="both"/>
        <w:rPr>
          <w:b/>
          <w:color w:val="000000"/>
        </w:rPr>
      </w:pPr>
      <w:r>
        <w:rPr>
          <w:color w:val="000000"/>
        </w:rPr>
        <w:t xml:space="preserve">Les séances seront encadrées par </w:t>
      </w:r>
      <w:r>
        <w:t>le professeur d’EPS coordonnateur et</w:t>
      </w:r>
      <w:r w:rsidR="0065072A">
        <w:t xml:space="preserve"> </w:t>
      </w:r>
      <w:r w:rsidR="00B97C93">
        <w:t xml:space="preserve">le salarié </w:t>
      </w:r>
      <w:r w:rsidR="0065072A">
        <w:t>du</w:t>
      </w:r>
      <w:r>
        <w:rPr>
          <w:b/>
        </w:rPr>
        <w:t xml:space="preserve"> club du EAMHB</w:t>
      </w:r>
      <w:r>
        <w:rPr>
          <w:b/>
          <w:color w:val="000000"/>
        </w:rPr>
        <w:t>, entraîneur titulaire d’un BPJEPS handball, soutenu par le Conseil Départemental d’Ardèche et le Comité Drôme-Ardè</w:t>
      </w:r>
      <w:r>
        <w:rPr>
          <w:b/>
        </w:rPr>
        <w:t>che.</w:t>
      </w:r>
    </w:p>
    <w:p w14:paraId="72EB7771" w14:textId="77777777" w:rsidR="002A6155" w:rsidRPr="00E144FD" w:rsidRDefault="005441B7">
      <w:pPr>
        <w:numPr>
          <w:ilvl w:val="0"/>
          <w:numId w:val="1"/>
        </w:numPr>
        <w:jc w:val="both"/>
        <w:rPr>
          <w:sz w:val="28"/>
        </w:rPr>
      </w:pPr>
      <w:r w:rsidRPr="00E144FD">
        <w:rPr>
          <w:szCs w:val="22"/>
        </w:rPr>
        <w:t>Nous attendons de ces élèves qu’ils soient inscrits à l’Association sportive afin de représenter le collège lors des compétitions et de vivre une aventure humaine sur la saison à venir, cela passera pour certains par les cross, les départementaux d’athlétisme, les jeux de l’UNSS pour les 6ème et 5ème… et bien sûr les compétitions de Handball.</w:t>
      </w:r>
    </w:p>
    <w:p w14:paraId="4E520C48" w14:textId="77777777" w:rsidR="002A6155" w:rsidRPr="00301AAD" w:rsidRDefault="005441B7">
      <w:pPr>
        <w:numPr>
          <w:ilvl w:val="0"/>
          <w:numId w:val="1"/>
        </w:numPr>
        <w:jc w:val="both"/>
        <w:rPr>
          <w:color w:val="FF0000"/>
        </w:rPr>
      </w:pPr>
      <w:r w:rsidRPr="00301AAD">
        <w:rPr>
          <w:color w:val="FF0000"/>
          <w:sz w:val="22"/>
          <w:szCs w:val="22"/>
        </w:rPr>
        <w:t xml:space="preserve">Ces élèves ne pourront pas s’inscrire en LCE (section européenne) ou en LCA (latin) proposée au collège. </w:t>
      </w:r>
    </w:p>
    <w:p w14:paraId="3CAE0517" w14:textId="77777777" w:rsidR="002A6155" w:rsidRDefault="00E144FD">
      <w:pPr>
        <w:numPr>
          <w:ilvl w:val="0"/>
          <w:numId w:val="1"/>
        </w:numPr>
        <w:pBdr>
          <w:top w:val="nil"/>
          <w:left w:val="nil"/>
          <w:bottom w:val="nil"/>
          <w:right w:val="nil"/>
          <w:between w:val="nil"/>
        </w:pBdr>
        <w:jc w:val="both"/>
      </w:pPr>
      <w:r>
        <w:rPr>
          <w:b/>
          <w:color w:val="000000"/>
        </w:rPr>
        <w:t>L’</w:t>
      </w:r>
      <w:r w:rsidR="005441B7">
        <w:rPr>
          <w:b/>
          <w:color w:val="000000"/>
        </w:rPr>
        <w:t>enseignant, responsable de la section sportive handball, s’occupera du suivi des élèves</w:t>
      </w:r>
      <w:r w:rsidR="005441B7">
        <w:rPr>
          <w:color w:val="000000"/>
        </w:rPr>
        <w:t xml:space="preserve"> (séances sportives, résultats scolaires, comportement). Dans le cas d’un investissement insuffisant dans le travail scolaire, l’accès de l’élève aux séances de handball pourra être limité voire suspendu.</w:t>
      </w:r>
    </w:p>
    <w:p w14:paraId="7B062283" w14:textId="77777777" w:rsidR="002A6155" w:rsidRDefault="005441B7">
      <w:pPr>
        <w:numPr>
          <w:ilvl w:val="0"/>
          <w:numId w:val="1"/>
        </w:numPr>
        <w:pBdr>
          <w:top w:val="nil"/>
          <w:left w:val="nil"/>
          <w:bottom w:val="nil"/>
          <w:right w:val="nil"/>
          <w:between w:val="nil"/>
        </w:pBdr>
        <w:jc w:val="both"/>
        <w:rPr>
          <w:i/>
          <w:color w:val="000000"/>
        </w:rPr>
      </w:pPr>
      <w:r>
        <w:rPr>
          <w:color w:val="000000"/>
        </w:rPr>
        <w:t xml:space="preserve">L’infirmière du collège se chargera du </w:t>
      </w:r>
      <w:r>
        <w:rPr>
          <w:b/>
          <w:color w:val="000000"/>
        </w:rPr>
        <w:t>suivi médical</w:t>
      </w:r>
      <w:r>
        <w:rPr>
          <w:color w:val="000000"/>
        </w:rPr>
        <w:t xml:space="preserve"> au cours de l’année scolaire. </w:t>
      </w:r>
    </w:p>
    <w:p w14:paraId="3566EFA8" w14:textId="77777777" w:rsidR="002A6155" w:rsidRDefault="002A6155">
      <w:pPr>
        <w:pBdr>
          <w:top w:val="nil"/>
          <w:left w:val="nil"/>
          <w:bottom w:val="nil"/>
          <w:right w:val="nil"/>
          <w:between w:val="nil"/>
        </w:pBdr>
        <w:jc w:val="both"/>
      </w:pPr>
    </w:p>
    <w:p w14:paraId="4904C172" w14:textId="77777777" w:rsidR="002A6155" w:rsidRDefault="005441B7">
      <w:pPr>
        <w:pBdr>
          <w:top w:val="nil"/>
          <w:left w:val="nil"/>
          <w:bottom w:val="nil"/>
          <w:right w:val="nil"/>
          <w:between w:val="nil"/>
        </w:pBdr>
        <w:jc w:val="both"/>
        <w:rPr>
          <w:u w:val="single"/>
        </w:rPr>
      </w:pPr>
      <w:r>
        <w:rPr>
          <w:u w:val="single"/>
        </w:rPr>
        <w:t xml:space="preserve">Nos partenaires : </w:t>
      </w:r>
    </w:p>
    <w:p w14:paraId="567DFBD8" w14:textId="77777777" w:rsidR="002A6155" w:rsidRDefault="002A6155">
      <w:pPr>
        <w:pBdr>
          <w:top w:val="nil"/>
          <w:left w:val="nil"/>
          <w:bottom w:val="nil"/>
          <w:right w:val="nil"/>
          <w:between w:val="nil"/>
        </w:pBdr>
        <w:jc w:val="both"/>
      </w:pPr>
    </w:p>
    <w:p w14:paraId="3A33679C" w14:textId="77777777" w:rsidR="002A6155" w:rsidRDefault="005441B7">
      <w:pPr>
        <w:pBdr>
          <w:top w:val="nil"/>
          <w:left w:val="nil"/>
          <w:bottom w:val="nil"/>
          <w:right w:val="nil"/>
          <w:between w:val="nil"/>
        </w:pBdr>
        <w:jc w:val="both"/>
      </w:pPr>
      <w:r>
        <w:t>Le club EAHMH, le comité Drôme Ardèche de handball, le CDOS, le comité Handisport, …</w:t>
      </w:r>
    </w:p>
    <w:p w14:paraId="611A92DA" w14:textId="77777777" w:rsidR="002A6155" w:rsidRDefault="002A6155">
      <w:pPr>
        <w:pBdr>
          <w:top w:val="nil"/>
          <w:left w:val="nil"/>
          <w:bottom w:val="nil"/>
          <w:right w:val="nil"/>
          <w:between w:val="nil"/>
        </w:pBdr>
        <w:jc w:val="both"/>
      </w:pPr>
    </w:p>
    <w:p w14:paraId="5380A477" w14:textId="77777777" w:rsidR="002A6155" w:rsidRDefault="005441B7">
      <w:pPr>
        <w:shd w:val="clear" w:color="auto" w:fill="FFC000"/>
        <w:jc w:val="both"/>
        <w:rPr>
          <w:b/>
        </w:rPr>
      </w:pPr>
      <w:r>
        <w:rPr>
          <w:b/>
        </w:rPr>
        <w:t>NOTRE ENVIRONNEMENT</w:t>
      </w:r>
    </w:p>
    <w:p w14:paraId="093238F5" w14:textId="77777777" w:rsidR="002A6155" w:rsidRDefault="002A6155">
      <w:pPr>
        <w:pBdr>
          <w:top w:val="nil"/>
          <w:left w:val="nil"/>
          <w:bottom w:val="nil"/>
          <w:right w:val="nil"/>
          <w:between w:val="nil"/>
        </w:pBdr>
        <w:jc w:val="both"/>
      </w:pPr>
    </w:p>
    <w:p w14:paraId="66BFCCAB" w14:textId="77777777" w:rsidR="002A6155" w:rsidRDefault="005441B7">
      <w:pPr>
        <w:pBdr>
          <w:top w:val="nil"/>
          <w:left w:val="nil"/>
          <w:bottom w:val="nil"/>
          <w:right w:val="nil"/>
          <w:between w:val="nil"/>
        </w:pBdr>
        <w:jc w:val="both"/>
      </w:pPr>
      <w:r>
        <w:t>Nous disposons d’un gymnase attenant à l’établissement. Pas de perte de temps dans les transports ou déplacements à pied lors des séances. Ainsi, le temps de pratique est optimisé.</w:t>
      </w:r>
    </w:p>
    <w:p w14:paraId="43E2DD00" w14:textId="77777777" w:rsidR="00B97C93" w:rsidRDefault="00B97C93">
      <w:pPr>
        <w:pBdr>
          <w:top w:val="nil"/>
          <w:left w:val="nil"/>
          <w:bottom w:val="nil"/>
          <w:right w:val="nil"/>
          <w:between w:val="nil"/>
        </w:pBdr>
        <w:jc w:val="both"/>
      </w:pPr>
    </w:p>
    <w:p w14:paraId="0395CC72" w14:textId="77777777" w:rsidR="00B97C93" w:rsidRDefault="00B97C93">
      <w:pPr>
        <w:pBdr>
          <w:top w:val="nil"/>
          <w:left w:val="nil"/>
          <w:bottom w:val="nil"/>
          <w:right w:val="nil"/>
          <w:between w:val="nil"/>
        </w:pBdr>
        <w:jc w:val="both"/>
      </w:pPr>
    </w:p>
    <w:p w14:paraId="499A8170" w14:textId="77777777" w:rsidR="00AF3998" w:rsidRDefault="00AF3998">
      <w:pPr>
        <w:pBdr>
          <w:top w:val="nil"/>
          <w:left w:val="nil"/>
          <w:bottom w:val="nil"/>
          <w:right w:val="nil"/>
          <w:between w:val="nil"/>
        </w:pBdr>
        <w:jc w:val="both"/>
      </w:pPr>
    </w:p>
    <w:p w14:paraId="74B9B882" w14:textId="77777777" w:rsidR="00AF3998" w:rsidRDefault="00AF3998">
      <w:pPr>
        <w:pBdr>
          <w:top w:val="nil"/>
          <w:left w:val="nil"/>
          <w:bottom w:val="nil"/>
          <w:right w:val="nil"/>
          <w:between w:val="nil"/>
        </w:pBdr>
        <w:jc w:val="both"/>
      </w:pPr>
    </w:p>
    <w:p w14:paraId="671BA8C4" w14:textId="77777777" w:rsidR="002A6155" w:rsidRDefault="002A6155">
      <w:pPr>
        <w:jc w:val="both"/>
      </w:pPr>
    </w:p>
    <w:p w14:paraId="2B264F94" w14:textId="77777777" w:rsidR="002A6155" w:rsidRDefault="00426773">
      <w:pPr>
        <w:shd w:val="clear" w:color="auto" w:fill="FFC000"/>
        <w:jc w:val="both"/>
        <w:rPr>
          <w:b/>
        </w:rPr>
      </w:pPr>
      <w:r>
        <w:rPr>
          <w:b/>
        </w:rPr>
        <w:lastRenderedPageBreak/>
        <w:t>COMMENT</w:t>
      </w:r>
      <w:r w:rsidR="00E144FD">
        <w:rPr>
          <w:b/>
        </w:rPr>
        <w:t xml:space="preserve"> CANDIDATER</w:t>
      </w:r>
      <w:r w:rsidR="005441B7">
        <w:rPr>
          <w:b/>
        </w:rPr>
        <w:t xml:space="preserve"> ?</w:t>
      </w:r>
    </w:p>
    <w:p w14:paraId="77C7BB93" w14:textId="77777777" w:rsidR="002A6155" w:rsidRDefault="002A6155">
      <w:pPr>
        <w:jc w:val="both"/>
      </w:pPr>
    </w:p>
    <w:p w14:paraId="4473FC4D" w14:textId="559DE798" w:rsidR="002A6155" w:rsidRDefault="00426773">
      <w:pPr>
        <w:jc w:val="both"/>
      </w:pPr>
      <w:r>
        <w:t xml:space="preserve">En renvoyant la fiche de candidature section sportive handball année </w:t>
      </w:r>
      <w:r w:rsidRPr="00301AAD">
        <w:rPr>
          <w:color w:val="FF0000"/>
        </w:rPr>
        <w:t>202</w:t>
      </w:r>
      <w:r w:rsidR="00B97C93" w:rsidRPr="00301AAD">
        <w:rPr>
          <w:color w:val="FF0000"/>
        </w:rPr>
        <w:t>5</w:t>
      </w:r>
      <w:r w:rsidRPr="00301AAD">
        <w:rPr>
          <w:color w:val="FF0000"/>
        </w:rPr>
        <w:t>-202</w:t>
      </w:r>
      <w:r w:rsidR="00B97C93" w:rsidRPr="00301AAD">
        <w:rPr>
          <w:color w:val="FF0000"/>
        </w:rPr>
        <w:t>6</w:t>
      </w:r>
      <w:r>
        <w:t>, au collège Georges Gouy 1 chemin du stade 07600 Vals les Bains.</w:t>
      </w:r>
    </w:p>
    <w:p w14:paraId="30A2E03A" w14:textId="77777777" w:rsidR="002A6155" w:rsidRDefault="002A6155">
      <w:pPr>
        <w:jc w:val="both"/>
      </w:pPr>
    </w:p>
    <w:p w14:paraId="7380EB22" w14:textId="77777777" w:rsidR="00820A0B" w:rsidRDefault="005441B7" w:rsidP="00820A0B">
      <w:pPr>
        <w:shd w:val="clear" w:color="auto" w:fill="FFC000"/>
        <w:jc w:val="both"/>
      </w:pPr>
      <w:r w:rsidRPr="00820A0B">
        <w:rPr>
          <w:b/>
        </w:rPr>
        <w:t>PASSATION DES TESTS</w:t>
      </w:r>
      <w:r w:rsidRPr="00820A0B">
        <w:t xml:space="preserve"> </w:t>
      </w:r>
    </w:p>
    <w:p w14:paraId="33C95DEE" w14:textId="17544F27" w:rsidR="002A6155" w:rsidRPr="00301AAD" w:rsidRDefault="00820A0B" w:rsidP="00820A0B">
      <w:pPr>
        <w:shd w:val="clear" w:color="auto" w:fill="FFFFFF" w:themeFill="background1"/>
        <w:jc w:val="both"/>
        <w:rPr>
          <w:color w:val="FF0000"/>
        </w:rPr>
      </w:pPr>
      <w:r w:rsidRPr="00301AAD">
        <w:rPr>
          <w:b/>
          <w:color w:val="FF0000"/>
        </w:rPr>
        <w:t xml:space="preserve">Le </w:t>
      </w:r>
      <w:r w:rsidR="005441B7" w:rsidRPr="00301AAD">
        <w:rPr>
          <w:b/>
          <w:color w:val="FF0000"/>
        </w:rPr>
        <w:t>M</w:t>
      </w:r>
      <w:r w:rsidRPr="00301AAD">
        <w:rPr>
          <w:b/>
          <w:color w:val="FF0000"/>
        </w:rPr>
        <w:t>ercredi</w:t>
      </w:r>
      <w:r w:rsidR="005441B7" w:rsidRPr="00301AAD">
        <w:rPr>
          <w:b/>
          <w:color w:val="FF0000"/>
        </w:rPr>
        <w:t xml:space="preserve"> </w:t>
      </w:r>
      <w:r w:rsidR="00B97C93" w:rsidRPr="00301AAD">
        <w:rPr>
          <w:b/>
          <w:color w:val="FF0000"/>
        </w:rPr>
        <w:t>16 Avril</w:t>
      </w:r>
      <w:r w:rsidR="005441B7" w:rsidRPr="00301AAD">
        <w:rPr>
          <w:b/>
          <w:color w:val="FF0000"/>
        </w:rPr>
        <w:t xml:space="preserve"> </w:t>
      </w:r>
      <w:r w:rsidRPr="00301AAD">
        <w:rPr>
          <w:b/>
          <w:color w:val="FF0000"/>
        </w:rPr>
        <w:t xml:space="preserve">2023 </w:t>
      </w:r>
      <w:r w:rsidR="005441B7" w:rsidRPr="00301AAD">
        <w:rPr>
          <w:b/>
          <w:color w:val="FF0000"/>
        </w:rPr>
        <w:t xml:space="preserve">de </w:t>
      </w:r>
      <w:r w:rsidR="00B97C93" w:rsidRPr="00301AAD">
        <w:rPr>
          <w:b/>
          <w:color w:val="FF0000"/>
        </w:rPr>
        <w:t>9</w:t>
      </w:r>
      <w:r w:rsidRPr="00301AAD">
        <w:rPr>
          <w:b/>
          <w:color w:val="FF0000"/>
        </w:rPr>
        <w:t>h</w:t>
      </w:r>
      <w:r w:rsidR="005441B7" w:rsidRPr="00301AAD">
        <w:rPr>
          <w:b/>
          <w:color w:val="FF0000"/>
        </w:rPr>
        <w:t xml:space="preserve"> à 11h30</w:t>
      </w:r>
      <w:r w:rsidR="005441B7" w:rsidRPr="00301AAD">
        <w:rPr>
          <w:color w:val="FF0000"/>
        </w:rPr>
        <w:t>.</w:t>
      </w:r>
    </w:p>
    <w:p w14:paraId="4F254090" w14:textId="77777777" w:rsidR="002A6155" w:rsidRDefault="002A6155">
      <w:pPr>
        <w:jc w:val="both"/>
      </w:pPr>
    </w:p>
    <w:p w14:paraId="632AAAA1" w14:textId="77777777" w:rsidR="002A6155" w:rsidRDefault="005441B7">
      <w:pPr>
        <w:jc w:val="both"/>
      </w:pPr>
      <w:r>
        <w:t>Ces tests consisteront aux passages d’exercices physiques ainsi qu’à l’évaluation des capacités propres au Handball. (Connaissance minimale de l’activité dans le placement, dans les règles et bien évidemment dans le jeu à travers l’adresse au tir ainsi que dans le jeu collectif.).</w:t>
      </w:r>
    </w:p>
    <w:p w14:paraId="76E0C5EA" w14:textId="77777777" w:rsidR="002A6155" w:rsidRDefault="002A6155">
      <w:pPr>
        <w:jc w:val="both"/>
      </w:pPr>
    </w:p>
    <w:p w14:paraId="2815A3A3" w14:textId="77777777" w:rsidR="002A6155" w:rsidRDefault="002A6155">
      <w:pPr>
        <w:jc w:val="both"/>
        <w:rPr>
          <w:b/>
        </w:rPr>
      </w:pPr>
    </w:p>
    <w:p w14:paraId="613360FB" w14:textId="77777777" w:rsidR="002A6155" w:rsidRDefault="005441B7">
      <w:pPr>
        <w:shd w:val="clear" w:color="auto" w:fill="FFC000"/>
        <w:jc w:val="both"/>
        <w:rPr>
          <w:b/>
        </w:rPr>
      </w:pPr>
      <w:r>
        <w:rPr>
          <w:b/>
        </w:rPr>
        <w:t>ADMISSION ET RESULTATS</w:t>
      </w:r>
    </w:p>
    <w:p w14:paraId="0B1C62F1" w14:textId="77777777" w:rsidR="002A6155" w:rsidRDefault="002A6155">
      <w:pPr>
        <w:jc w:val="both"/>
      </w:pPr>
    </w:p>
    <w:p w14:paraId="5B0C5E4A" w14:textId="05E4CAEF" w:rsidR="002A6155" w:rsidRDefault="005441B7">
      <w:pPr>
        <w:jc w:val="both"/>
      </w:pPr>
      <w:r>
        <w:rPr>
          <w:b/>
        </w:rPr>
        <w:t xml:space="preserve">L’admission sera prononcée par une </w:t>
      </w:r>
      <w:r w:rsidRPr="00301AAD">
        <w:rPr>
          <w:bCs/>
          <w:color w:val="FF0000"/>
        </w:rPr>
        <w:t xml:space="preserve">commission qui se réunira le Jeudi </w:t>
      </w:r>
      <w:r w:rsidR="00B97C93" w:rsidRPr="00301AAD">
        <w:rPr>
          <w:bCs/>
          <w:color w:val="FF0000"/>
        </w:rPr>
        <w:t>17</w:t>
      </w:r>
      <w:r w:rsidRPr="00301AAD">
        <w:rPr>
          <w:bCs/>
          <w:color w:val="FF0000"/>
        </w:rPr>
        <w:t xml:space="preserve"> </w:t>
      </w:r>
      <w:r w:rsidR="00B97C93" w:rsidRPr="00301AAD">
        <w:rPr>
          <w:bCs/>
          <w:color w:val="FF0000"/>
        </w:rPr>
        <w:t>Avril</w:t>
      </w:r>
      <w:r w:rsidRPr="00301AAD">
        <w:rPr>
          <w:bCs/>
          <w:color w:val="FF0000"/>
        </w:rPr>
        <w:t xml:space="preserve"> 202</w:t>
      </w:r>
      <w:r w:rsidR="00B97C93" w:rsidRPr="00301AAD">
        <w:rPr>
          <w:bCs/>
          <w:color w:val="FF0000"/>
        </w:rPr>
        <w:t>5</w:t>
      </w:r>
      <w:r>
        <w:t>. Cette commission sera composée</w:t>
      </w:r>
      <w:r w:rsidR="00426773">
        <w:t xml:space="preserve"> d’un membre de l’équipe de direction</w:t>
      </w:r>
      <w:r>
        <w:t xml:space="preserve">, du responsable de la section sportive scolaire handball, de l’éducateur sportif chargé des entraînements et d’un ou deux membres de l’équipe pédagogique du collège. </w:t>
      </w:r>
      <w:r>
        <w:rPr>
          <w:b/>
        </w:rPr>
        <w:t xml:space="preserve">L’étude du dossier (fiche de candidature, bulletins scolaires, lettre de motivation) </w:t>
      </w:r>
      <w:r>
        <w:t>permettra à la commission de donner un avis sur la candidature. Cette décision sera communiquée aux familles par courrier. Il appartiendra ensuite à l’inspecteur d’académie de l’Ardèche de prononcer l’admission définitive du candidat à la section sportive.</w:t>
      </w:r>
    </w:p>
    <w:p w14:paraId="048A1334" w14:textId="77777777" w:rsidR="002A6155" w:rsidRDefault="002A6155">
      <w:pPr>
        <w:jc w:val="both"/>
      </w:pPr>
    </w:p>
    <w:p w14:paraId="400F6EF5" w14:textId="77777777" w:rsidR="002A6155" w:rsidRDefault="005441B7">
      <w:pPr>
        <w:jc w:val="both"/>
      </w:pPr>
      <w:r>
        <w:t xml:space="preserve">IMPORTANT !! Si la candidature de votre enfant est retenue, vous devrez </w:t>
      </w:r>
      <w:r>
        <w:rPr>
          <w:b/>
        </w:rPr>
        <w:t>formuler une</w:t>
      </w:r>
      <w:r>
        <w:t xml:space="preserve"> </w:t>
      </w:r>
      <w:r>
        <w:rPr>
          <w:b/>
        </w:rPr>
        <w:t xml:space="preserve">demande de dérogation </w:t>
      </w:r>
      <w:r>
        <w:t xml:space="preserve">(au titre du motif « parcours scolaire particulier ») auprès de la Direction des Services Départementaux de l’Education Nationale de Privas, </w:t>
      </w:r>
      <w:r>
        <w:rPr>
          <w:b/>
        </w:rPr>
        <w:t>même si le collège Georges Gouy est votre collège de secteur :</w:t>
      </w:r>
      <w:r>
        <w:t xml:space="preserve"> </w:t>
      </w:r>
      <w:r>
        <w:rPr>
          <w:b/>
        </w:rPr>
        <w:t>04.75 .66. 93.01</w:t>
      </w:r>
      <w:r>
        <w:t xml:space="preserve"> / </w:t>
      </w:r>
      <w:hyperlink r:id="rId16">
        <w:r>
          <w:rPr>
            <w:b/>
            <w:color w:val="0070C0"/>
          </w:rPr>
          <w:t>ce.dsden07@ac-grenoble.fr</w:t>
        </w:r>
      </w:hyperlink>
    </w:p>
    <w:p w14:paraId="2B208845" w14:textId="77777777" w:rsidR="002A6155" w:rsidRDefault="002A6155">
      <w:pPr>
        <w:jc w:val="both"/>
      </w:pPr>
    </w:p>
    <w:p w14:paraId="1A187BB0" w14:textId="77777777" w:rsidR="002A6155" w:rsidRDefault="005441B7">
      <w:pPr>
        <w:shd w:val="clear" w:color="auto" w:fill="FFC000"/>
        <w:jc w:val="both"/>
        <w:rPr>
          <w:b/>
        </w:rPr>
      </w:pPr>
      <w:r>
        <w:rPr>
          <w:b/>
        </w:rPr>
        <w:t>HISTORIQUE DE LA SECTION SPORTIVE</w:t>
      </w:r>
    </w:p>
    <w:p w14:paraId="384DC064" w14:textId="77777777" w:rsidR="002A6155" w:rsidRDefault="002A6155">
      <w:pPr>
        <w:jc w:val="both"/>
      </w:pPr>
    </w:p>
    <w:p w14:paraId="19DA91AD" w14:textId="71EA2D2E" w:rsidR="002A6155" w:rsidRDefault="005441B7">
      <w:pPr>
        <w:jc w:val="both"/>
      </w:pPr>
      <w:r>
        <w:t xml:space="preserve">Créé en 2019 pour </w:t>
      </w:r>
      <w:proofErr w:type="gramStart"/>
      <w:r w:rsidR="00820A0B">
        <w:t>les 6</w:t>
      </w:r>
      <w:r w:rsidR="00820A0B" w:rsidRPr="00B97C93">
        <w:rPr>
          <w:vertAlign w:val="superscript"/>
        </w:rPr>
        <w:t>ème</w:t>
      </w:r>
      <w:proofErr w:type="gramEnd"/>
      <w:r w:rsidR="00B97C93">
        <w:t>.</w:t>
      </w:r>
    </w:p>
    <w:p w14:paraId="7113490D" w14:textId="77777777" w:rsidR="002A6155" w:rsidRDefault="002A6155">
      <w:pPr>
        <w:jc w:val="both"/>
      </w:pPr>
    </w:p>
    <w:p w14:paraId="0BE66233" w14:textId="1CD49F33" w:rsidR="002A6155" w:rsidRDefault="005441B7">
      <w:pPr>
        <w:jc w:val="both"/>
      </w:pPr>
      <w:r>
        <w:t>1 élève a été orienté vers le pôle espoir</w:t>
      </w:r>
      <w:r w:rsidR="00B97C93">
        <w:t>, actuellement joueuse en N2</w:t>
      </w:r>
      <w:r>
        <w:t>.</w:t>
      </w:r>
    </w:p>
    <w:p w14:paraId="2051F65A" w14:textId="4139B8DF" w:rsidR="002A6155" w:rsidRDefault="00B97C93">
      <w:pPr>
        <w:jc w:val="both"/>
      </w:pPr>
      <w:r>
        <w:t>6</w:t>
      </w:r>
      <w:r w:rsidR="005441B7">
        <w:t xml:space="preserve"> élèves détectés par le comité Drôme Ardèche en -13 ans.</w:t>
      </w:r>
    </w:p>
    <w:p w14:paraId="03649A8A" w14:textId="7115ED34" w:rsidR="002A6155" w:rsidRDefault="00B97C93">
      <w:pPr>
        <w:jc w:val="both"/>
      </w:pPr>
      <w:r>
        <w:t>4</w:t>
      </w:r>
      <w:r w:rsidR="005441B7">
        <w:t xml:space="preserve"> élèves détectés en - 15 ans.</w:t>
      </w:r>
    </w:p>
    <w:p w14:paraId="45894A51" w14:textId="2BC2B6A1" w:rsidR="002A6155" w:rsidRDefault="005441B7">
      <w:pPr>
        <w:jc w:val="both"/>
      </w:pPr>
      <w:r>
        <w:t xml:space="preserve">2 Jeunes arbitres sont </w:t>
      </w:r>
      <w:r w:rsidR="00B97C93">
        <w:t xml:space="preserve">actuellement </w:t>
      </w:r>
      <w:r>
        <w:t>T</w:t>
      </w:r>
      <w:r w:rsidR="00B97C93">
        <w:t>1</w:t>
      </w:r>
      <w:r>
        <w:t xml:space="preserve"> et poursuivent l</w:t>
      </w:r>
      <w:r w:rsidR="00B97C93">
        <w:t>eur</w:t>
      </w:r>
      <w:r>
        <w:t xml:space="preserve"> formation</w:t>
      </w:r>
      <w:r w:rsidR="00B97C93">
        <w:t xml:space="preserve"> en</w:t>
      </w:r>
      <w:r>
        <w:t xml:space="preserve"> PP</w:t>
      </w:r>
      <w:r w:rsidR="001E1615">
        <w:t>F</w:t>
      </w:r>
      <w:r>
        <w:t xml:space="preserve"> </w:t>
      </w:r>
      <w:r w:rsidR="00242A86">
        <w:t>(</w:t>
      </w:r>
      <w:r w:rsidR="001E1615">
        <w:t>parcours</w:t>
      </w:r>
      <w:r w:rsidR="00242A86">
        <w:t xml:space="preserve"> </w:t>
      </w:r>
      <w:r w:rsidR="001E1615">
        <w:t>de performance</w:t>
      </w:r>
      <w:r w:rsidR="00B7596C">
        <w:t xml:space="preserve"> </w:t>
      </w:r>
      <w:r w:rsidR="001E1615">
        <w:t>fédérale</w:t>
      </w:r>
      <w:r w:rsidR="00242A86">
        <w:t xml:space="preserve">) </w:t>
      </w:r>
      <w:r>
        <w:t>de la fédération.</w:t>
      </w:r>
    </w:p>
    <w:p w14:paraId="5631963F" w14:textId="01FD880C" w:rsidR="00B97C93" w:rsidRDefault="00B97C93">
      <w:pPr>
        <w:jc w:val="both"/>
      </w:pPr>
      <w:r>
        <w:t>2 joueurs jouent actuellement en championnat de France -18.</w:t>
      </w:r>
    </w:p>
    <w:p w14:paraId="3EF4E961" w14:textId="77777777" w:rsidR="002A6155" w:rsidRDefault="002A6155">
      <w:pPr>
        <w:jc w:val="both"/>
      </w:pPr>
    </w:p>
    <w:p w14:paraId="2C29DF54" w14:textId="77777777" w:rsidR="002A6155" w:rsidRDefault="002A6155">
      <w:pPr>
        <w:jc w:val="both"/>
      </w:pPr>
    </w:p>
    <w:p w14:paraId="5D696AD0" w14:textId="77777777" w:rsidR="002A6155" w:rsidRDefault="005441B7">
      <w:pPr>
        <w:shd w:val="clear" w:color="auto" w:fill="FFC000"/>
        <w:jc w:val="both"/>
        <w:rPr>
          <w:b/>
        </w:rPr>
      </w:pPr>
      <w:r>
        <w:rPr>
          <w:b/>
        </w:rPr>
        <w:t>CONTACTS POUR TOUS RENSEIGNEMENTS COMPLEMENTAIRES</w:t>
      </w:r>
    </w:p>
    <w:p w14:paraId="30338A7A" w14:textId="77777777" w:rsidR="002A6155" w:rsidRDefault="002A6155">
      <w:pPr>
        <w:jc w:val="both"/>
      </w:pPr>
    </w:p>
    <w:p w14:paraId="445426CA" w14:textId="77777777" w:rsidR="002A6155" w:rsidRDefault="005441B7">
      <w:pPr>
        <w:jc w:val="both"/>
      </w:pPr>
      <w:r>
        <w:t xml:space="preserve">M. CAYRON, responsable de la section sportive handball, </w:t>
      </w:r>
      <w:r>
        <w:rPr>
          <w:b/>
        </w:rPr>
        <w:t>fabien.cayron@ac-genoble.fr</w:t>
      </w:r>
    </w:p>
    <w:p w14:paraId="6B60DD43" w14:textId="57353780" w:rsidR="002A6155" w:rsidRDefault="005441B7">
      <w:pPr>
        <w:jc w:val="both"/>
        <w:rPr>
          <w:b/>
          <w:sz w:val="28"/>
          <w:szCs w:val="28"/>
        </w:rPr>
      </w:pPr>
      <w:r>
        <w:t xml:space="preserve">Mme </w:t>
      </w:r>
      <w:r w:rsidR="00301AAD">
        <w:t>COLBEAU</w:t>
      </w:r>
      <w:r>
        <w:t xml:space="preserve">, principale du collège, </w:t>
      </w:r>
      <w:hyperlink r:id="rId17">
        <w:r>
          <w:rPr>
            <w:b/>
            <w:color w:val="0000FF"/>
            <w:u w:val="single"/>
          </w:rPr>
          <w:t>ce.0070846g@ac-grenoble.fr</w:t>
        </w:r>
      </w:hyperlink>
      <w:r>
        <w:rPr>
          <w:b/>
          <w:color w:val="0070C0"/>
        </w:rPr>
        <w:t xml:space="preserve"> </w:t>
      </w:r>
    </w:p>
    <w:p w14:paraId="7E1530EC" w14:textId="77777777" w:rsidR="00820A0B" w:rsidRDefault="00820A0B">
      <w:pPr>
        <w:jc w:val="both"/>
        <w:rPr>
          <w:sz w:val="22"/>
          <w:szCs w:val="22"/>
        </w:rPr>
      </w:pPr>
    </w:p>
    <w:p w14:paraId="0E02C8FF" w14:textId="77777777" w:rsidR="00820A0B" w:rsidRDefault="00820A0B">
      <w:pPr>
        <w:jc w:val="both"/>
        <w:rPr>
          <w:sz w:val="22"/>
          <w:szCs w:val="22"/>
        </w:rPr>
      </w:pPr>
    </w:p>
    <w:p w14:paraId="032D4853" w14:textId="77777777" w:rsidR="00301AAD" w:rsidRDefault="00301AAD">
      <w:pPr>
        <w:jc w:val="both"/>
        <w:rPr>
          <w:sz w:val="22"/>
          <w:szCs w:val="22"/>
        </w:rPr>
      </w:pPr>
    </w:p>
    <w:p w14:paraId="518D63EA" w14:textId="77777777" w:rsidR="00301AAD" w:rsidRDefault="00301AAD">
      <w:pPr>
        <w:jc w:val="both"/>
        <w:rPr>
          <w:sz w:val="22"/>
          <w:szCs w:val="22"/>
        </w:rPr>
      </w:pPr>
    </w:p>
    <w:p w14:paraId="1BE58A79" w14:textId="77777777" w:rsidR="00820A0B" w:rsidRDefault="00820A0B">
      <w:pPr>
        <w:jc w:val="both"/>
        <w:rPr>
          <w:sz w:val="22"/>
          <w:szCs w:val="22"/>
        </w:rPr>
      </w:pPr>
    </w:p>
    <w:p w14:paraId="4FFE0166" w14:textId="77777777" w:rsidR="00820A0B" w:rsidRDefault="00820A0B">
      <w:pPr>
        <w:jc w:val="both"/>
        <w:rPr>
          <w:sz w:val="22"/>
          <w:szCs w:val="22"/>
        </w:rPr>
      </w:pPr>
    </w:p>
    <w:p w14:paraId="5E887DCB" w14:textId="77777777" w:rsidR="00820A0B" w:rsidRDefault="00820A0B">
      <w:pPr>
        <w:jc w:val="both"/>
        <w:rPr>
          <w:sz w:val="22"/>
          <w:szCs w:val="22"/>
        </w:rPr>
      </w:pPr>
    </w:p>
    <w:p w14:paraId="354EC97C" w14:textId="77777777" w:rsidR="00820A0B" w:rsidRDefault="00820A0B">
      <w:pPr>
        <w:jc w:val="both"/>
        <w:rPr>
          <w:sz w:val="22"/>
          <w:szCs w:val="22"/>
        </w:rPr>
      </w:pPr>
    </w:p>
    <w:p w14:paraId="2A9473BD" w14:textId="77777777" w:rsidR="00820A0B" w:rsidRDefault="00820A0B">
      <w:pPr>
        <w:jc w:val="both"/>
        <w:rPr>
          <w:sz w:val="22"/>
          <w:szCs w:val="22"/>
        </w:rPr>
      </w:pPr>
    </w:p>
    <w:p w14:paraId="1C28DD66" w14:textId="77777777" w:rsidR="002A6155" w:rsidRDefault="002A6155">
      <w:pPr>
        <w:jc w:val="both"/>
        <w:rPr>
          <w:rFonts w:ascii="Calibri" w:eastAsia="Calibri" w:hAnsi="Calibri" w:cs="Calibri"/>
          <w:sz w:val="22"/>
          <w:szCs w:val="22"/>
        </w:rPr>
      </w:pPr>
    </w:p>
    <w:p w14:paraId="66C24D52" w14:textId="77777777" w:rsidR="002A6155" w:rsidRDefault="005441B7">
      <w:pPr>
        <w:spacing w:line="360" w:lineRule="auto"/>
        <w:jc w:val="center"/>
        <w:rPr>
          <w:b/>
          <w:sz w:val="28"/>
          <w:szCs w:val="28"/>
        </w:rPr>
      </w:pPr>
      <w:r>
        <w:rPr>
          <w:b/>
          <w:sz w:val="28"/>
          <w:szCs w:val="28"/>
        </w:rPr>
        <w:lastRenderedPageBreak/>
        <w:t>Fiche de candidature section sportive handball – collège Georges Gouy</w:t>
      </w:r>
    </w:p>
    <w:p w14:paraId="471D36A1" w14:textId="027EFFAC" w:rsidR="002A6155" w:rsidRPr="00301AAD" w:rsidRDefault="005441B7">
      <w:pPr>
        <w:spacing w:line="360" w:lineRule="auto"/>
        <w:jc w:val="center"/>
        <w:rPr>
          <w:b/>
          <w:color w:val="FF0000"/>
          <w:sz w:val="28"/>
          <w:szCs w:val="28"/>
        </w:rPr>
      </w:pPr>
      <w:r>
        <w:rPr>
          <w:b/>
          <w:sz w:val="28"/>
          <w:szCs w:val="28"/>
        </w:rPr>
        <w:t xml:space="preserve">Année scolaire </w:t>
      </w:r>
      <w:r w:rsidRPr="00301AAD">
        <w:rPr>
          <w:b/>
          <w:color w:val="FF0000"/>
          <w:sz w:val="28"/>
          <w:szCs w:val="28"/>
        </w:rPr>
        <w:t>202</w:t>
      </w:r>
      <w:r w:rsidR="00301AAD" w:rsidRPr="00301AAD">
        <w:rPr>
          <w:b/>
          <w:color w:val="FF0000"/>
          <w:sz w:val="28"/>
          <w:szCs w:val="28"/>
        </w:rPr>
        <w:t>5</w:t>
      </w:r>
      <w:r w:rsidRPr="00301AAD">
        <w:rPr>
          <w:b/>
          <w:color w:val="FF0000"/>
          <w:sz w:val="28"/>
          <w:szCs w:val="28"/>
        </w:rPr>
        <w:t>-202</w:t>
      </w:r>
      <w:r w:rsidR="00301AAD" w:rsidRPr="00301AAD">
        <w:rPr>
          <w:b/>
          <w:color w:val="FF0000"/>
          <w:sz w:val="28"/>
          <w:szCs w:val="28"/>
        </w:rPr>
        <w:t>6</w:t>
      </w:r>
    </w:p>
    <w:p w14:paraId="46C59149" w14:textId="77777777" w:rsidR="002A6155" w:rsidRDefault="002A6155">
      <w:pPr>
        <w:spacing w:line="360" w:lineRule="auto"/>
        <w:jc w:val="center"/>
        <w:rPr>
          <w:b/>
          <w:sz w:val="28"/>
          <w:szCs w:val="28"/>
        </w:rPr>
      </w:pPr>
    </w:p>
    <w:p w14:paraId="24636C59" w14:textId="77777777" w:rsidR="002A6155" w:rsidRDefault="005441B7">
      <w:pPr>
        <w:spacing w:line="360" w:lineRule="auto"/>
        <w:jc w:val="both"/>
      </w:pPr>
      <w:r>
        <w:rPr>
          <w:u w:val="single"/>
        </w:rPr>
        <w:t>Le(la) candidat(e)</w:t>
      </w:r>
      <w:r>
        <w:t> :</w:t>
      </w:r>
    </w:p>
    <w:p w14:paraId="1540491C" w14:textId="77777777" w:rsidR="002A6155" w:rsidRDefault="005441B7">
      <w:pPr>
        <w:spacing w:line="360" w:lineRule="auto"/>
        <w:jc w:val="both"/>
      </w:pPr>
      <w:r>
        <w:t>Nom : ……………………………</w:t>
      </w:r>
      <w:proofErr w:type="gramStart"/>
      <w:r>
        <w:t>…….</w:t>
      </w:r>
      <w:proofErr w:type="gramEnd"/>
      <w:r>
        <w:t>.…..          Prénom : ……………………………………</w:t>
      </w:r>
    </w:p>
    <w:p w14:paraId="5E41622E" w14:textId="77777777" w:rsidR="002A6155" w:rsidRDefault="005441B7">
      <w:pPr>
        <w:spacing w:line="360" w:lineRule="auto"/>
        <w:jc w:val="both"/>
        <w:rPr>
          <w:rFonts w:ascii="Merriweather Sans" w:eastAsia="Merriweather Sans" w:hAnsi="Merriweather Sans" w:cs="Merriweather Sans"/>
        </w:rPr>
      </w:pPr>
      <w:r>
        <w:t>Né(e) le</w:t>
      </w:r>
      <w:proofErr w:type="gramStart"/>
      <w:r>
        <w:t> : ….</w:t>
      </w:r>
      <w:proofErr w:type="gramEnd"/>
      <w:r>
        <w:t>. / ….. / ……….</w:t>
      </w:r>
      <w:r>
        <w:tab/>
        <w:t xml:space="preserve">Fille </w:t>
      </w:r>
      <w:r>
        <w:rPr>
          <w:rFonts w:ascii="Arial Unicode MS" w:eastAsia="Arial Unicode MS" w:hAnsi="Arial Unicode MS" w:cs="Arial Unicode MS"/>
        </w:rPr>
        <w:t>☐</w:t>
      </w:r>
      <w:r>
        <w:t xml:space="preserve">        Garçon </w:t>
      </w:r>
      <w:r>
        <w:rPr>
          <w:rFonts w:ascii="Arial Unicode MS" w:eastAsia="Arial Unicode MS" w:hAnsi="Arial Unicode MS" w:cs="Arial Unicode MS"/>
        </w:rPr>
        <w:t>☐</w:t>
      </w:r>
    </w:p>
    <w:p w14:paraId="0D606298" w14:textId="77777777" w:rsidR="002A6155" w:rsidRDefault="005441B7">
      <w:pPr>
        <w:spacing w:line="360" w:lineRule="auto"/>
        <w:jc w:val="both"/>
      </w:pPr>
      <w:r>
        <w:t>Adresse : …………………………………………………………………………………………………...</w:t>
      </w:r>
    </w:p>
    <w:p w14:paraId="45B31991" w14:textId="77777777" w:rsidR="002A6155" w:rsidRDefault="002A6155">
      <w:pPr>
        <w:spacing w:line="360" w:lineRule="auto"/>
        <w:jc w:val="both"/>
      </w:pPr>
    </w:p>
    <w:p w14:paraId="02E899EF" w14:textId="77777777" w:rsidR="002A6155" w:rsidRDefault="005441B7">
      <w:pPr>
        <w:spacing w:line="360" w:lineRule="auto"/>
        <w:jc w:val="both"/>
      </w:pPr>
      <w:r>
        <w:rPr>
          <w:u w:val="single"/>
        </w:rPr>
        <w:t>Les responsables légaux</w:t>
      </w:r>
      <w:r>
        <w:t> :</w:t>
      </w:r>
    </w:p>
    <w:p w14:paraId="30661987" w14:textId="77777777" w:rsidR="002A6155" w:rsidRDefault="005441B7">
      <w:pPr>
        <w:spacing w:line="360" w:lineRule="auto"/>
        <w:jc w:val="both"/>
      </w:pPr>
      <w:r>
        <w:t>Responsable légal 1 : Nom : …………………………………  Prénom : ………………………………</w:t>
      </w:r>
    </w:p>
    <w:p w14:paraId="57EE1042" w14:textId="77777777" w:rsidR="002A6155" w:rsidRDefault="005441B7">
      <w:pPr>
        <w:spacing w:line="360" w:lineRule="auto"/>
        <w:jc w:val="both"/>
      </w:pPr>
      <w:r>
        <w:t>Mél. ………………………….. @ ……………………………  Tél. …………………………..............</w:t>
      </w:r>
    </w:p>
    <w:p w14:paraId="62F29801" w14:textId="77777777" w:rsidR="002A6155" w:rsidRDefault="005441B7">
      <w:pPr>
        <w:spacing w:line="360" w:lineRule="auto"/>
        <w:jc w:val="both"/>
      </w:pPr>
      <w:r>
        <w:t>Responsable légal 2 : Nom : …………………………………  Prénom : ………………………………</w:t>
      </w:r>
    </w:p>
    <w:p w14:paraId="0FBE4B03" w14:textId="77777777" w:rsidR="002A6155" w:rsidRDefault="005441B7">
      <w:pPr>
        <w:spacing w:line="360" w:lineRule="auto"/>
        <w:jc w:val="both"/>
      </w:pPr>
      <w:r>
        <w:t>Mél. ………………………….. @ ……………………………  Tél. …………………………..............</w:t>
      </w:r>
    </w:p>
    <w:p w14:paraId="1250741B" w14:textId="77777777" w:rsidR="002A6155" w:rsidRDefault="002A6155">
      <w:pPr>
        <w:spacing w:line="360" w:lineRule="auto"/>
        <w:jc w:val="both"/>
      </w:pPr>
    </w:p>
    <w:p w14:paraId="3382E442" w14:textId="77777777" w:rsidR="002A6155" w:rsidRDefault="005441B7">
      <w:pPr>
        <w:spacing w:line="360" w:lineRule="auto"/>
        <w:jc w:val="both"/>
      </w:pPr>
      <w:r>
        <w:rPr>
          <w:u w:val="single"/>
        </w:rPr>
        <w:t>Etablissement scolaire actuel</w:t>
      </w:r>
      <w:r>
        <w:t> :</w:t>
      </w:r>
    </w:p>
    <w:p w14:paraId="3F7B9783" w14:textId="77777777" w:rsidR="002A6155" w:rsidRDefault="005441B7">
      <w:pPr>
        <w:spacing w:line="360" w:lineRule="auto"/>
        <w:jc w:val="both"/>
      </w:pPr>
      <w:r>
        <w:t>Ecole / Collège : …………………………………………….  Ville : …………………………………….</w:t>
      </w:r>
    </w:p>
    <w:p w14:paraId="037046C6" w14:textId="77777777" w:rsidR="002A6155" w:rsidRDefault="002A6155">
      <w:pPr>
        <w:spacing w:line="360" w:lineRule="auto"/>
        <w:jc w:val="both"/>
        <w:rPr>
          <w:u w:val="single"/>
        </w:rPr>
      </w:pPr>
    </w:p>
    <w:p w14:paraId="0557C6AA" w14:textId="77777777" w:rsidR="002A6155" w:rsidRDefault="005441B7">
      <w:pPr>
        <w:spacing w:line="360" w:lineRule="auto"/>
        <w:jc w:val="both"/>
      </w:pPr>
      <w:r>
        <w:rPr>
          <w:u w:val="single"/>
        </w:rPr>
        <w:t>Demande d’internat</w:t>
      </w:r>
      <w:r>
        <w:t xml:space="preserve"> :     Oui </w:t>
      </w:r>
      <w:r>
        <w:rPr>
          <w:rFonts w:ascii="Arial Unicode MS" w:eastAsia="Arial Unicode MS" w:hAnsi="Arial Unicode MS" w:cs="Arial Unicode MS"/>
        </w:rPr>
        <w:t>☐</w:t>
      </w:r>
      <w:r>
        <w:t xml:space="preserve">        Non </w:t>
      </w:r>
      <w:r>
        <w:rPr>
          <w:rFonts w:ascii="Arial Unicode MS" w:eastAsia="Arial Unicode MS" w:hAnsi="Arial Unicode MS" w:cs="Arial Unicode MS"/>
        </w:rPr>
        <w:t>☐</w:t>
      </w:r>
    </w:p>
    <w:p w14:paraId="136D2C18" w14:textId="77777777" w:rsidR="002A6155" w:rsidRDefault="002A6155">
      <w:pPr>
        <w:spacing w:line="360" w:lineRule="auto"/>
        <w:jc w:val="both"/>
        <w:rPr>
          <w:u w:val="single"/>
        </w:rPr>
      </w:pPr>
    </w:p>
    <w:p w14:paraId="5E41615E" w14:textId="77777777" w:rsidR="002A6155" w:rsidRDefault="005441B7">
      <w:pPr>
        <w:spacing w:line="360" w:lineRule="auto"/>
        <w:jc w:val="both"/>
      </w:pPr>
      <w:r>
        <w:rPr>
          <w:u w:val="single"/>
        </w:rPr>
        <w:t>Pratique sportive</w:t>
      </w:r>
      <w:r>
        <w:t> :</w:t>
      </w:r>
    </w:p>
    <w:p w14:paraId="0D414C63" w14:textId="6E2ECF0F" w:rsidR="002A6155" w:rsidRDefault="005441B7">
      <w:pPr>
        <w:spacing w:line="360" w:lineRule="auto"/>
        <w:jc w:val="both"/>
      </w:pPr>
      <w:proofErr w:type="gramStart"/>
      <w:r>
        <w:t>Club  :</w:t>
      </w:r>
      <w:proofErr w:type="gramEnd"/>
      <w:r>
        <w:t xml:space="preserve"> …………………………………….……   Spécialité sportive : ……………………</w:t>
      </w:r>
    </w:p>
    <w:p w14:paraId="1D1C2166" w14:textId="455C8018" w:rsidR="002A6155" w:rsidRDefault="005441B7">
      <w:pPr>
        <w:pBdr>
          <w:top w:val="single" w:sz="4" w:space="1" w:color="000000"/>
          <w:left w:val="single" w:sz="4" w:space="4" w:color="000000"/>
          <w:bottom w:val="single" w:sz="4" w:space="1" w:color="000000"/>
          <w:right w:val="single" w:sz="4" w:space="4" w:color="000000"/>
        </w:pBdr>
        <w:jc w:val="both"/>
      </w:pPr>
      <w:r>
        <w:t xml:space="preserve">Commentaires </w:t>
      </w:r>
      <w:r w:rsidR="00301AAD">
        <w:t xml:space="preserve">éventuels </w:t>
      </w:r>
      <w:r>
        <w:t>de l’entraîneur du club actuel sur les capacités du</w:t>
      </w:r>
      <w:r w:rsidR="00301AAD">
        <w:t xml:space="preserve"> </w:t>
      </w:r>
      <w:r>
        <w:t xml:space="preserve">(de la) candidat(e) (physiques, techniques, volonté, application, …) : </w:t>
      </w:r>
    </w:p>
    <w:p w14:paraId="5B39F8B4" w14:textId="77777777" w:rsidR="002A6155" w:rsidRDefault="002A6155">
      <w:pPr>
        <w:pBdr>
          <w:top w:val="single" w:sz="4" w:space="1" w:color="000000"/>
          <w:left w:val="single" w:sz="4" w:space="4" w:color="000000"/>
          <w:bottom w:val="single" w:sz="4" w:space="1" w:color="000000"/>
          <w:right w:val="single" w:sz="4" w:space="4" w:color="000000"/>
        </w:pBdr>
        <w:jc w:val="both"/>
      </w:pPr>
    </w:p>
    <w:p w14:paraId="5A070980" w14:textId="77777777" w:rsidR="002A6155" w:rsidRDefault="002A6155">
      <w:pPr>
        <w:pBdr>
          <w:top w:val="single" w:sz="4" w:space="1" w:color="000000"/>
          <w:left w:val="single" w:sz="4" w:space="4" w:color="000000"/>
          <w:bottom w:val="single" w:sz="4" w:space="1" w:color="000000"/>
          <w:right w:val="single" w:sz="4" w:space="4" w:color="000000"/>
        </w:pBdr>
        <w:jc w:val="both"/>
      </w:pPr>
    </w:p>
    <w:p w14:paraId="5B0453DB" w14:textId="77777777" w:rsidR="002A6155" w:rsidRDefault="002A6155">
      <w:pPr>
        <w:pBdr>
          <w:top w:val="single" w:sz="4" w:space="1" w:color="000000"/>
          <w:left w:val="single" w:sz="4" w:space="4" w:color="000000"/>
          <w:bottom w:val="single" w:sz="4" w:space="1" w:color="000000"/>
          <w:right w:val="single" w:sz="4" w:space="4" w:color="000000"/>
        </w:pBdr>
        <w:jc w:val="both"/>
      </w:pPr>
    </w:p>
    <w:p w14:paraId="5011E906" w14:textId="77777777" w:rsidR="002A6155" w:rsidRDefault="002A6155">
      <w:pPr>
        <w:pBdr>
          <w:top w:val="single" w:sz="4" w:space="1" w:color="000000"/>
          <w:left w:val="single" w:sz="4" w:space="4" w:color="000000"/>
          <w:bottom w:val="single" w:sz="4" w:space="1" w:color="000000"/>
          <w:right w:val="single" w:sz="4" w:space="4" w:color="000000"/>
        </w:pBdr>
        <w:jc w:val="both"/>
      </w:pPr>
    </w:p>
    <w:p w14:paraId="5A257DAB" w14:textId="77777777" w:rsidR="002A6155" w:rsidRDefault="002A6155">
      <w:pPr>
        <w:pBdr>
          <w:top w:val="single" w:sz="4" w:space="1" w:color="000000"/>
          <w:left w:val="single" w:sz="4" w:space="4" w:color="000000"/>
          <w:bottom w:val="single" w:sz="4" w:space="1" w:color="000000"/>
          <w:right w:val="single" w:sz="4" w:space="4" w:color="000000"/>
        </w:pBdr>
        <w:jc w:val="both"/>
      </w:pPr>
    </w:p>
    <w:p w14:paraId="6B52F7F0" w14:textId="77777777" w:rsidR="002A6155" w:rsidRDefault="002A6155">
      <w:pPr>
        <w:pBdr>
          <w:top w:val="single" w:sz="4" w:space="1" w:color="000000"/>
          <w:left w:val="single" w:sz="4" w:space="4" w:color="000000"/>
          <w:bottom w:val="single" w:sz="4" w:space="1" w:color="000000"/>
          <w:right w:val="single" w:sz="4" w:space="4" w:color="000000"/>
        </w:pBdr>
        <w:jc w:val="both"/>
      </w:pPr>
    </w:p>
    <w:p w14:paraId="68FEA4D3" w14:textId="77777777" w:rsidR="002A6155" w:rsidRDefault="002A6155">
      <w:pPr>
        <w:pBdr>
          <w:top w:val="single" w:sz="4" w:space="1" w:color="000000"/>
          <w:left w:val="single" w:sz="4" w:space="4" w:color="000000"/>
          <w:bottom w:val="single" w:sz="4" w:space="1" w:color="000000"/>
          <w:right w:val="single" w:sz="4" w:space="4" w:color="000000"/>
        </w:pBdr>
        <w:jc w:val="both"/>
      </w:pPr>
    </w:p>
    <w:p w14:paraId="0C062F90" w14:textId="77777777" w:rsidR="002A6155" w:rsidRDefault="002A6155">
      <w:pPr>
        <w:pBdr>
          <w:top w:val="single" w:sz="4" w:space="1" w:color="000000"/>
          <w:left w:val="single" w:sz="4" w:space="4" w:color="000000"/>
          <w:bottom w:val="single" w:sz="4" w:space="1" w:color="000000"/>
          <w:right w:val="single" w:sz="4" w:space="4" w:color="000000"/>
        </w:pBdr>
        <w:jc w:val="both"/>
      </w:pPr>
    </w:p>
    <w:p w14:paraId="645B52EB" w14:textId="77777777" w:rsidR="002A6155" w:rsidRDefault="005441B7">
      <w:pPr>
        <w:pBdr>
          <w:top w:val="single" w:sz="4" w:space="1" w:color="000000"/>
          <w:left w:val="single" w:sz="4" w:space="4" w:color="000000"/>
          <w:bottom w:val="single" w:sz="4" w:space="1" w:color="000000"/>
          <w:right w:val="single" w:sz="4" w:space="4" w:color="000000"/>
        </w:pBdr>
        <w:jc w:val="both"/>
      </w:pPr>
      <w:r>
        <w:t xml:space="preserve">Nom et prénom de l’entraîneur : </w:t>
      </w:r>
    </w:p>
    <w:p w14:paraId="1E88F6A3" w14:textId="77777777" w:rsidR="002A6155" w:rsidRDefault="002A6155">
      <w:pPr>
        <w:spacing w:line="360" w:lineRule="auto"/>
        <w:jc w:val="both"/>
      </w:pPr>
    </w:p>
    <w:p w14:paraId="076A88F6" w14:textId="77777777" w:rsidR="002A6155" w:rsidRDefault="005441B7">
      <w:pPr>
        <w:spacing w:line="360" w:lineRule="auto"/>
        <w:jc w:val="both"/>
      </w:pPr>
      <w:r>
        <w:t>A ………………………………, le</w:t>
      </w:r>
      <w:r w:rsidR="00820A0B">
        <w:t xml:space="preserve"> …</w:t>
      </w:r>
      <w:r>
        <w:t>. / ….. / ……….</w:t>
      </w:r>
    </w:p>
    <w:p w14:paraId="1D14EC42" w14:textId="77777777" w:rsidR="002A6155" w:rsidRDefault="002A6155">
      <w:pPr>
        <w:spacing w:line="360" w:lineRule="auto"/>
        <w:jc w:val="both"/>
        <w:rPr>
          <w:sz w:val="10"/>
          <w:szCs w:val="10"/>
        </w:rPr>
      </w:pPr>
    </w:p>
    <w:p w14:paraId="46B85DDE" w14:textId="77777777" w:rsidR="002A6155" w:rsidRDefault="005441B7">
      <w:pPr>
        <w:spacing w:line="360" w:lineRule="auto"/>
        <w:ind w:firstLine="708"/>
        <w:jc w:val="both"/>
        <w:rPr>
          <w:b/>
        </w:rPr>
      </w:pPr>
      <w:r>
        <w:t>Signature des représentants légaux</w:t>
      </w:r>
      <w:r>
        <w:tab/>
        <w:t xml:space="preserve">: </w:t>
      </w:r>
      <w:r>
        <w:tab/>
      </w:r>
      <w:r>
        <w:tab/>
      </w:r>
      <w:r>
        <w:tab/>
        <w:t xml:space="preserve">Signature du (de la) candidat(e) : </w:t>
      </w:r>
    </w:p>
    <w:p w14:paraId="29F5E8D6" w14:textId="77777777" w:rsidR="002A6155" w:rsidRDefault="002A6155">
      <w:pPr>
        <w:rPr>
          <w:b/>
        </w:rPr>
      </w:pPr>
    </w:p>
    <w:p w14:paraId="61539012" w14:textId="77777777" w:rsidR="00301AAD" w:rsidRDefault="00301AAD">
      <w:pPr>
        <w:rPr>
          <w:b/>
        </w:rPr>
      </w:pPr>
    </w:p>
    <w:p w14:paraId="4E0FFD65" w14:textId="77777777" w:rsidR="00301AAD" w:rsidRDefault="00301AAD">
      <w:pPr>
        <w:rPr>
          <w:b/>
        </w:rPr>
      </w:pPr>
    </w:p>
    <w:p w14:paraId="79F2E294" w14:textId="77777777" w:rsidR="00301AAD" w:rsidRDefault="00301AAD">
      <w:pPr>
        <w:rPr>
          <w:b/>
        </w:rPr>
      </w:pPr>
    </w:p>
    <w:p w14:paraId="59F235C1" w14:textId="695896F8" w:rsidR="002A6155" w:rsidRDefault="005441B7">
      <w:pPr>
        <w:rPr>
          <w:b/>
        </w:rPr>
      </w:pPr>
      <w:r>
        <w:rPr>
          <w:b/>
        </w:rPr>
        <w:lastRenderedPageBreak/>
        <w:t xml:space="preserve">Documents à fournir avec cette fiche de candidature le </w:t>
      </w:r>
      <w:r w:rsidR="00301AAD" w:rsidRPr="00301AAD">
        <w:rPr>
          <w:b/>
          <w:color w:val="FF0000"/>
        </w:rPr>
        <w:t>mercredi 9</w:t>
      </w:r>
      <w:r w:rsidRPr="00301AAD">
        <w:rPr>
          <w:b/>
          <w:color w:val="FF0000"/>
        </w:rPr>
        <w:t xml:space="preserve"> </w:t>
      </w:r>
      <w:r w:rsidR="00436F0A" w:rsidRPr="00301AAD">
        <w:rPr>
          <w:b/>
          <w:color w:val="FF0000"/>
        </w:rPr>
        <w:t>avril</w:t>
      </w:r>
      <w:r w:rsidRPr="00301AAD">
        <w:rPr>
          <w:b/>
          <w:color w:val="FF0000"/>
        </w:rPr>
        <w:t xml:space="preserve"> 202</w:t>
      </w:r>
      <w:r w:rsidR="00301AAD" w:rsidRPr="00301AAD">
        <w:rPr>
          <w:b/>
          <w:color w:val="FF0000"/>
        </w:rPr>
        <w:t>5</w:t>
      </w:r>
      <w:r w:rsidRPr="00301AAD">
        <w:rPr>
          <w:b/>
          <w:color w:val="FF0000"/>
        </w:rPr>
        <w:t xml:space="preserve"> </w:t>
      </w:r>
      <w:r>
        <w:rPr>
          <w:b/>
        </w:rPr>
        <w:t>au plus tard</w:t>
      </w:r>
      <w:r w:rsidR="00301AAD">
        <w:rPr>
          <w:b/>
        </w:rPr>
        <w:t> </w:t>
      </w:r>
      <w:r>
        <w:rPr>
          <w:b/>
        </w:rPr>
        <w:t>:</w:t>
      </w:r>
    </w:p>
    <w:p w14:paraId="3C05090D" w14:textId="77777777" w:rsidR="002A6155" w:rsidRDefault="005441B7">
      <w:pPr>
        <w:numPr>
          <w:ilvl w:val="0"/>
          <w:numId w:val="2"/>
        </w:numPr>
        <w:pBdr>
          <w:top w:val="nil"/>
          <w:left w:val="nil"/>
          <w:bottom w:val="nil"/>
          <w:right w:val="nil"/>
          <w:between w:val="nil"/>
        </w:pBdr>
        <w:ind w:left="284" w:hanging="284"/>
      </w:pPr>
      <w:r>
        <w:rPr>
          <w:color w:val="000000"/>
        </w:rPr>
        <w:t>Copie des 2 derniers bulletins trimestriels ou du dernier bulletin semestriel.</w:t>
      </w:r>
    </w:p>
    <w:p w14:paraId="28390CB1" w14:textId="77777777" w:rsidR="002A6155" w:rsidRDefault="005441B7">
      <w:pPr>
        <w:numPr>
          <w:ilvl w:val="0"/>
          <w:numId w:val="2"/>
        </w:numPr>
        <w:pBdr>
          <w:top w:val="nil"/>
          <w:left w:val="nil"/>
          <w:bottom w:val="nil"/>
          <w:right w:val="nil"/>
          <w:between w:val="nil"/>
        </w:pBdr>
        <w:ind w:left="284" w:hanging="284"/>
      </w:pPr>
      <w:r>
        <w:rPr>
          <w:color w:val="000000"/>
        </w:rPr>
        <w:t>Une lettre de motivation de l’élève candidat</w:t>
      </w:r>
      <w:r>
        <w:t>, Signature de la charte, Droit à l’image signé.</w:t>
      </w:r>
    </w:p>
    <w:p w14:paraId="74AE4ABA" w14:textId="77777777" w:rsidR="00301AAD" w:rsidRDefault="00301AAD">
      <w:pPr>
        <w:jc w:val="center"/>
        <w:rPr>
          <w:rFonts w:ascii="Calibri" w:eastAsia="Calibri" w:hAnsi="Calibri" w:cs="Calibri"/>
          <w:b/>
          <w:sz w:val="28"/>
          <w:szCs w:val="28"/>
        </w:rPr>
      </w:pPr>
    </w:p>
    <w:p w14:paraId="2FA8BB64" w14:textId="06A4A082" w:rsidR="002A6155" w:rsidRDefault="005441B7">
      <w:pPr>
        <w:jc w:val="center"/>
        <w:rPr>
          <w:rFonts w:ascii="Calibri" w:eastAsia="Calibri" w:hAnsi="Calibri" w:cs="Calibri"/>
          <w:b/>
          <w:sz w:val="28"/>
          <w:szCs w:val="28"/>
        </w:rPr>
      </w:pPr>
      <w:r>
        <w:rPr>
          <w:rFonts w:ascii="Calibri" w:eastAsia="Calibri" w:hAnsi="Calibri" w:cs="Calibri"/>
          <w:b/>
          <w:sz w:val="28"/>
          <w:szCs w:val="28"/>
        </w:rPr>
        <w:t>CHARTE DE LA SECTION SPORTIVE SCOLAIRE HANDBALL</w:t>
      </w:r>
    </w:p>
    <w:p w14:paraId="7729C40A" w14:textId="77777777" w:rsidR="002A6155" w:rsidRDefault="002A6155">
      <w:pPr>
        <w:jc w:val="center"/>
        <w:rPr>
          <w:rFonts w:ascii="Calibri" w:eastAsia="Calibri" w:hAnsi="Calibri" w:cs="Calibri"/>
          <w:b/>
          <w:sz w:val="16"/>
          <w:szCs w:val="16"/>
        </w:rPr>
      </w:pPr>
    </w:p>
    <w:tbl>
      <w:tblPr>
        <w:tblStyle w:val="a0"/>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2A6155" w14:paraId="4161B0F5" w14:textId="77777777">
        <w:tc>
          <w:tcPr>
            <w:tcW w:w="11016" w:type="dxa"/>
          </w:tcPr>
          <w:p w14:paraId="1852B63C" w14:textId="77777777" w:rsidR="002A6155" w:rsidRDefault="002A6155">
            <w:pPr>
              <w:ind w:left="426" w:right="735"/>
              <w:jc w:val="both"/>
              <w:rPr>
                <w:rFonts w:ascii="Calibri" w:eastAsia="Calibri" w:hAnsi="Calibri" w:cs="Calibri"/>
                <w:sz w:val="22"/>
                <w:szCs w:val="22"/>
              </w:rPr>
            </w:pPr>
          </w:p>
          <w:p w14:paraId="3825E65A" w14:textId="77777777" w:rsidR="002A6155" w:rsidRDefault="002A6155">
            <w:pPr>
              <w:spacing w:line="360" w:lineRule="auto"/>
              <w:ind w:left="426" w:right="737"/>
              <w:jc w:val="both"/>
              <w:rPr>
                <w:rFonts w:ascii="Calibri" w:eastAsia="Calibri" w:hAnsi="Calibri" w:cs="Calibri"/>
                <w:sz w:val="22"/>
                <w:szCs w:val="22"/>
              </w:rPr>
            </w:pPr>
          </w:p>
          <w:p w14:paraId="2102DA45" w14:textId="77777777" w:rsidR="002A6155" w:rsidRDefault="005441B7">
            <w:pPr>
              <w:spacing w:line="360" w:lineRule="auto"/>
              <w:ind w:left="426" w:right="737"/>
              <w:jc w:val="both"/>
              <w:rPr>
                <w:rFonts w:ascii="Calibri" w:eastAsia="Calibri" w:hAnsi="Calibri" w:cs="Calibri"/>
                <w:sz w:val="22"/>
                <w:szCs w:val="22"/>
              </w:rPr>
            </w:pPr>
            <w:r>
              <w:rPr>
                <w:rFonts w:ascii="Calibri" w:eastAsia="Calibri" w:hAnsi="Calibri" w:cs="Calibri"/>
                <w:sz w:val="22"/>
                <w:szCs w:val="22"/>
              </w:rPr>
              <w:t xml:space="preserve">Appartenir à la section sportive du collège permet bénéficier d’un dispositif qui donne droit à des heures supplémentaires pour se former à la pratique du handball, </w:t>
            </w:r>
            <w:r w:rsidR="00820A0B">
              <w:rPr>
                <w:rFonts w:ascii="Calibri" w:eastAsia="Calibri" w:hAnsi="Calibri" w:cs="Calibri"/>
                <w:sz w:val="22"/>
                <w:szCs w:val="22"/>
              </w:rPr>
              <w:t xml:space="preserve">et </w:t>
            </w:r>
            <w:r>
              <w:rPr>
                <w:rFonts w:ascii="Calibri" w:eastAsia="Calibri" w:hAnsi="Calibri" w:cs="Calibri"/>
                <w:sz w:val="22"/>
                <w:szCs w:val="22"/>
              </w:rPr>
              <w:t>des actions spécifiques (</w:t>
            </w:r>
            <w:proofErr w:type="spellStart"/>
            <w:r>
              <w:rPr>
                <w:rFonts w:ascii="Calibri" w:eastAsia="Calibri" w:hAnsi="Calibri" w:cs="Calibri"/>
                <w:sz w:val="22"/>
                <w:szCs w:val="22"/>
              </w:rPr>
              <w:t>cdos</w:t>
            </w:r>
            <w:proofErr w:type="spellEnd"/>
            <w:r>
              <w:rPr>
                <w:rFonts w:ascii="Calibri" w:eastAsia="Calibri" w:hAnsi="Calibri" w:cs="Calibri"/>
                <w:sz w:val="22"/>
                <w:szCs w:val="22"/>
              </w:rPr>
              <w:t>, comité, diététicienne, arbitres, …).</w:t>
            </w:r>
          </w:p>
          <w:p w14:paraId="057C5F2A" w14:textId="77777777" w:rsidR="002A6155" w:rsidRDefault="002A6155">
            <w:pPr>
              <w:spacing w:line="360" w:lineRule="auto"/>
              <w:ind w:left="426" w:right="737"/>
              <w:jc w:val="both"/>
              <w:rPr>
                <w:rFonts w:ascii="Calibri" w:eastAsia="Calibri" w:hAnsi="Calibri" w:cs="Calibri"/>
                <w:sz w:val="22"/>
                <w:szCs w:val="22"/>
              </w:rPr>
            </w:pPr>
          </w:p>
          <w:p w14:paraId="0F5B766C" w14:textId="77777777" w:rsidR="002A6155" w:rsidRDefault="005441B7">
            <w:pPr>
              <w:spacing w:line="360" w:lineRule="auto"/>
              <w:ind w:left="426" w:right="737"/>
              <w:jc w:val="both"/>
              <w:rPr>
                <w:rFonts w:ascii="Calibri" w:eastAsia="Calibri" w:hAnsi="Calibri" w:cs="Calibri"/>
                <w:sz w:val="22"/>
                <w:szCs w:val="22"/>
              </w:rPr>
            </w:pPr>
            <w:r>
              <w:rPr>
                <w:rFonts w:ascii="Calibri" w:eastAsia="Calibri" w:hAnsi="Calibri" w:cs="Calibri"/>
                <w:sz w:val="22"/>
                <w:szCs w:val="22"/>
              </w:rPr>
              <w:t>C’est aussi avoir accès à des installations, du matériel, des encadrants de qualité dans le but de progresser et d’atteindre le meilleur niveau possible à la sortie du collège.</w:t>
            </w:r>
          </w:p>
          <w:p w14:paraId="42DACE7F" w14:textId="77777777" w:rsidR="002A6155" w:rsidRDefault="002A6155">
            <w:pPr>
              <w:spacing w:line="360" w:lineRule="auto"/>
              <w:ind w:left="426" w:right="737"/>
              <w:jc w:val="both"/>
              <w:rPr>
                <w:rFonts w:ascii="Calibri" w:eastAsia="Calibri" w:hAnsi="Calibri" w:cs="Calibri"/>
                <w:sz w:val="22"/>
                <w:szCs w:val="22"/>
              </w:rPr>
            </w:pPr>
          </w:p>
          <w:p w14:paraId="5F30BFFE" w14:textId="7DC0E48C" w:rsidR="002A6155" w:rsidRDefault="005441B7">
            <w:pPr>
              <w:spacing w:line="360" w:lineRule="auto"/>
              <w:ind w:left="426" w:right="737"/>
              <w:jc w:val="both"/>
              <w:rPr>
                <w:rFonts w:ascii="Calibri" w:eastAsia="Calibri" w:hAnsi="Calibri" w:cs="Calibri"/>
                <w:sz w:val="22"/>
                <w:szCs w:val="22"/>
              </w:rPr>
            </w:pPr>
            <w:r>
              <w:rPr>
                <w:rFonts w:ascii="Calibri" w:eastAsia="Calibri" w:hAnsi="Calibri" w:cs="Calibri"/>
                <w:sz w:val="22"/>
                <w:szCs w:val="22"/>
              </w:rPr>
              <w:t>En contrepartie l’élève doit, sous le contrôle de ses parents, remplir certains devoirs et obligations</w:t>
            </w:r>
            <w:r w:rsidR="00301AAD">
              <w:rPr>
                <w:rFonts w:ascii="Calibri" w:eastAsia="Calibri" w:hAnsi="Calibri" w:cs="Calibri"/>
                <w:sz w:val="22"/>
                <w:szCs w:val="22"/>
              </w:rPr>
              <w:t> </w:t>
            </w:r>
            <w:r>
              <w:rPr>
                <w:rFonts w:ascii="Calibri" w:eastAsia="Calibri" w:hAnsi="Calibri" w:cs="Calibri"/>
                <w:sz w:val="22"/>
                <w:szCs w:val="22"/>
              </w:rPr>
              <w:t>:</w:t>
            </w:r>
          </w:p>
          <w:p w14:paraId="6C4255A7" w14:textId="77777777" w:rsidR="002A6155" w:rsidRDefault="002A6155">
            <w:pPr>
              <w:spacing w:line="360" w:lineRule="auto"/>
              <w:ind w:left="709" w:right="737"/>
              <w:jc w:val="both"/>
              <w:rPr>
                <w:rFonts w:ascii="Calibri" w:eastAsia="Calibri" w:hAnsi="Calibri" w:cs="Calibri"/>
                <w:sz w:val="22"/>
                <w:szCs w:val="22"/>
              </w:rPr>
            </w:pPr>
          </w:p>
          <w:p w14:paraId="47DCD477" w14:textId="77777777" w:rsidR="002A6155" w:rsidRDefault="005441B7">
            <w:pPr>
              <w:spacing w:line="360" w:lineRule="auto"/>
              <w:ind w:left="709" w:right="737"/>
              <w:jc w:val="both"/>
              <w:rPr>
                <w:rFonts w:ascii="Calibri" w:eastAsia="Calibri" w:hAnsi="Calibri" w:cs="Calibri"/>
                <w:sz w:val="22"/>
                <w:szCs w:val="22"/>
              </w:rPr>
            </w:pPr>
            <w:r>
              <w:rPr>
                <w:rFonts w:ascii="Calibri" w:eastAsia="Calibri" w:hAnsi="Calibri" w:cs="Calibri"/>
                <w:sz w:val="22"/>
                <w:szCs w:val="22"/>
              </w:rPr>
              <w:t xml:space="preserve">- Adopter une </w:t>
            </w:r>
            <w:r>
              <w:rPr>
                <w:rFonts w:ascii="Calibri" w:eastAsia="Calibri" w:hAnsi="Calibri" w:cs="Calibri"/>
                <w:color w:val="0000FF"/>
                <w:sz w:val="22"/>
                <w:szCs w:val="22"/>
              </w:rPr>
              <w:t>attitude respectueuse</w:t>
            </w:r>
            <w:r>
              <w:rPr>
                <w:rFonts w:ascii="Calibri" w:eastAsia="Calibri" w:hAnsi="Calibri" w:cs="Calibri"/>
                <w:sz w:val="22"/>
                <w:szCs w:val="22"/>
              </w:rPr>
              <w:t xml:space="preserve"> au sein du collège afin de valoriser l’image de soi et de la section (vie saine, valeurs du travail, de l’entraide, de l’autonomie…). Être fair-play, respecter ses partenaires et ses adversaires, ainsi que le personnel du collège.</w:t>
            </w:r>
          </w:p>
          <w:p w14:paraId="7DCFA92D" w14:textId="40D83CEC" w:rsidR="002A6155" w:rsidRDefault="005441B7">
            <w:pPr>
              <w:spacing w:line="360" w:lineRule="auto"/>
              <w:ind w:left="709" w:right="737"/>
              <w:jc w:val="both"/>
              <w:rPr>
                <w:rFonts w:ascii="Calibri" w:eastAsia="Calibri" w:hAnsi="Calibri" w:cs="Calibri"/>
                <w:sz w:val="22"/>
                <w:szCs w:val="22"/>
              </w:rPr>
            </w:pPr>
            <w:r>
              <w:rPr>
                <w:rFonts w:ascii="Calibri" w:eastAsia="Calibri" w:hAnsi="Calibri" w:cs="Calibri"/>
                <w:sz w:val="22"/>
                <w:szCs w:val="22"/>
              </w:rPr>
              <w:t xml:space="preserve">- Être assidu aux entraînements (collège et club). Assister à tous les entraînements et assumer les </w:t>
            </w:r>
            <w:r>
              <w:rPr>
                <w:rFonts w:ascii="Calibri" w:eastAsia="Calibri" w:hAnsi="Calibri" w:cs="Calibri"/>
                <w:color w:val="0000FF"/>
                <w:sz w:val="22"/>
                <w:szCs w:val="22"/>
              </w:rPr>
              <w:t>exigences</w:t>
            </w:r>
            <w:r>
              <w:rPr>
                <w:rFonts w:ascii="Calibri" w:eastAsia="Calibri" w:hAnsi="Calibri" w:cs="Calibri"/>
                <w:sz w:val="22"/>
                <w:szCs w:val="22"/>
              </w:rPr>
              <w:t xml:space="preserve"> d’une pratique sportive</w:t>
            </w:r>
            <w:r w:rsidR="00301AAD">
              <w:rPr>
                <w:rFonts w:ascii="Calibri" w:eastAsia="Calibri" w:hAnsi="Calibri" w:cs="Calibri"/>
                <w:sz w:val="22"/>
                <w:szCs w:val="22"/>
              </w:rPr>
              <w:t> </w:t>
            </w:r>
            <w:r>
              <w:rPr>
                <w:rFonts w:ascii="Calibri" w:eastAsia="Calibri" w:hAnsi="Calibri" w:cs="Calibri"/>
                <w:sz w:val="22"/>
                <w:szCs w:val="22"/>
              </w:rPr>
              <w:t xml:space="preserve">: nous attendons un </w:t>
            </w:r>
            <w:r>
              <w:rPr>
                <w:rFonts w:ascii="Calibri" w:eastAsia="Calibri" w:hAnsi="Calibri" w:cs="Calibri"/>
                <w:color w:val="0000FF"/>
                <w:sz w:val="22"/>
                <w:szCs w:val="22"/>
              </w:rPr>
              <w:t xml:space="preserve">engagement physique </w:t>
            </w:r>
            <w:r>
              <w:rPr>
                <w:rFonts w:ascii="Calibri" w:eastAsia="Calibri" w:hAnsi="Calibri" w:cs="Calibri"/>
                <w:sz w:val="22"/>
                <w:szCs w:val="22"/>
              </w:rPr>
              <w:t>important.</w:t>
            </w:r>
          </w:p>
          <w:p w14:paraId="229A1C49" w14:textId="77777777" w:rsidR="002A6155" w:rsidRDefault="005441B7">
            <w:pPr>
              <w:spacing w:line="360" w:lineRule="auto"/>
              <w:ind w:left="709" w:right="737"/>
              <w:jc w:val="both"/>
              <w:rPr>
                <w:rFonts w:ascii="Calibri" w:eastAsia="Calibri" w:hAnsi="Calibri" w:cs="Calibri"/>
                <w:sz w:val="22"/>
                <w:szCs w:val="22"/>
              </w:rPr>
            </w:pPr>
            <w:r>
              <w:rPr>
                <w:rFonts w:ascii="Calibri" w:eastAsia="Calibri" w:hAnsi="Calibri" w:cs="Calibri"/>
                <w:sz w:val="22"/>
                <w:szCs w:val="22"/>
              </w:rPr>
              <w:t>- Être présent aux différentes compétitions scolaires.</w:t>
            </w:r>
          </w:p>
          <w:p w14:paraId="0D3BD698" w14:textId="77777777" w:rsidR="002A6155" w:rsidRDefault="005441B7">
            <w:pPr>
              <w:spacing w:line="360" w:lineRule="auto"/>
              <w:ind w:left="851" w:right="737" w:hanging="142"/>
              <w:jc w:val="both"/>
              <w:rPr>
                <w:rFonts w:ascii="Calibri" w:eastAsia="Calibri" w:hAnsi="Calibri" w:cs="Calibri"/>
                <w:sz w:val="22"/>
                <w:szCs w:val="22"/>
              </w:rPr>
            </w:pPr>
            <w:r>
              <w:rPr>
                <w:rFonts w:ascii="Calibri" w:eastAsia="Calibri" w:hAnsi="Calibri" w:cs="Calibri"/>
                <w:sz w:val="22"/>
                <w:szCs w:val="22"/>
              </w:rPr>
              <w:t>- Un élève en section peut connaître des difficultés scolaires, cependant il se doit d’adopter une attitude résolument positive et cela sera observé notamment lors des conseils de classe.</w:t>
            </w:r>
          </w:p>
          <w:p w14:paraId="4BA42FED" w14:textId="7B5B71BF" w:rsidR="002A6155" w:rsidRDefault="005441B7">
            <w:pPr>
              <w:spacing w:line="360" w:lineRule="auto"/>
              <w:ind w:left="851" w:right="737" w:hanging="142"/>
              <w:jc w:val="both"/>
              <w:rPr>
                <w:rFonts w:ascii="Calibri" w:eastAsia="Calibri" w:hAnsi="Calibri" w:cs="Calibri"/>
                <w:sz w:val="22"/>
                <w:szCs w:val="22"/>
              </w:rPr>
            </w:pPr>
            <w:r>
              <w:rPr>
                <w:rFonts w:ascii="Calibri" w:eastAsia="Calibri" w:hAnsi="Calibri" w:cs="Calibri"/>
                <w:sz w:val="22"/>
                <w:szCs w:val="22"/>
              </w:rPr>
              <w:t>- Les élèves s</w:t>
            </w:r>
            <w:r w:rsidR="00301AAD">
              <w:rPr>
                <w:rFonts w:ascii="Calibri" w:eastAsia="Calibri" w:hAnsi="Calibri" w:cs="Calibri"/>
                <w:sz w:val="22"/>
                <w:szCs w:val="22"/>
              </w:rPr>
              <w:t>’</w:t>
            </w:r>
            <w:r>
              <w:rPr>
                <w:rFonts w:ascii="Calibri" w:eastAsia="Calibri" w:hAnsi="Calibri" w:cs="Calibri"/>
                <w:color w:val="0000FF"/>
                <w:sz w:val="22"/>
                <w:szCs w:val="22"/>
              </w:rPr>
              <w:t>organisent</w:t>
            </w:r>
            <w:r>
              <w:rPr>
                <w:rFonts w:ascii="Calibri" w:eastAsia="Calibri" w:hAnsi="Calibri" w:cs="Calibri"/>
                <w:sz w:val="22"/>
                <w:szCs w:val="22"/>
              </w:rPr>
              <w:t xml:space="preserve"> sur la semaine pour répartir les devoirs et évaluations. Mais également</w:t>
            </w:r>
            <w:r>
              <w:rPr>
                <w:rFonts w:ascii="Calibri" w:eastAsia="Calibri" w:hAnsi="Calibri" w:cs="Calibri"/>
                <w:b/>
                <w:sz w:val="22"/>
                <w:szCs w:val="22"/>
              </w:rPr>
              <w:t xml:space="preserve"> </w:t>
            </w:r>
            <w:r>
              <w:rPr>
                <w:rFonts w:ascii="Calibri" w:eastAsia="Calibri" w:hAnsi="Calibri" w:cs="Calibri"/>
                <w:sz w:val="22"/>
                <w:szCs w:val="22"/>
              </w:rPr>
              <w:t xml:space="preserve">pour </w:t>
            </w:r>
            <w:r>
              <w:rPr>
                <w:rFonts w:ascii="Calibri" w:eastAsia="Calibri" w:hAnsi="Calibri" w:cs="Calibri"/>
                <w:color w:val="0000FF"/>
                <w:sz w:val="22"/>
                <w:szCs w:val="22"/>
              </w:rPr>
              <w:t>rattraper leurs cours</w:t>
            </w:r>
            <w:r>
              <w:rPr>
                <w:rFonts w:ascii="Calibri" w:eastAsia="Calibri" w:hAnsi="Calibri" w:cs="Calibri"/>
                <w:sz w:val="22"/>
                <w:szCs w:val="22"/>
              </w:rPr>
              <w:t xml:space="preserve"> dans les plus brefs délais (Absences pour compétitions ou stages). Pensez à informer les enseignants lors de </w:t>
            </w:r>
            <w:r w:rsidR="00820A0B">
              <w:rPr>
                <w:rFonts w:ascii="Calibri" w:eastAsia="Calibri" w:hAnsi="Calibri" w:cs="Calibri"/>
                <w:sz w:val="22"/>
                <w:szCs w:val="22"/>
              </w:rPr>
              <w:t>c</w:t>
            </w:r>
            <w:r>
              <w:rPr>
                <w:rFonts w:ascii="Calibri" w:eastAsia="Calibri" w:hAnsi="Calibri" w:cs="Calibri"/>
                <w:sz w:val="22"/>
                <w:szCs w:val="22"/>
              </w:rPr>
              <w:t>es absences prévues et à s</w:t>
            </w:r>
            <w:r w:rsidR="00301AAD">
              <w:rPr>
                <w:rFonts w:ascii="Calibri" w:eastAsia="Calibri" w:hAnsi="Calibri" w:cs="Calibri"/>
                <w:sz w:val="22"/>
                <w:szCs w:val="22"/>
              </w:rPr>
              <w:t>’</w:t>
            </w:r>
            <w:r>
              <w:rPr>
                <w:rFonts w:ascii="Calibri" w:eastAsia="Calibri" w:hAnsi="Calibri" w:cs="Calibri"/>
                <w:sz w:val="22"/>
                <w:szCs w:val="22"/>
              </w:rPr>
              <w:t xml:space="preserve">organiser pour la récupération des cours. (Binôme au sein de sa classe HORS SECTION bien évidemment). </w:t>
            </w:r>
          </w:p>
          <w:p w14:paraId="74CF8577" w14:textId="77777777" w:rsidR="002A6155" w:rsidRDefault="005441B7">
            <w:pPr>
              <w:spacing w:line="360" w:lineRule="auto"/>
              <w:ind w:left="851" w:right="737" w:hanging="142"/>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Le projet pour les élèves de la section sera de leur donner de </w:t>
            </w:r>
            <w:r>
              <w:rPr>
                <w:rFonts w:ascii="Calibri" w:eastAsia="Calibri" w:hAnsi="Calibri" w:cs="Calibri"/>
                <w:color w:val="0000FF"/>
                <w:sz w:val="22"/>
                <w:szCs w:val="22"/>
              </w:rPr>
              <w:t xml:space="preserve">l’autonomie et des responsabilités, </w:t>
            </w:r>
            <w:r>
              <w:rPr>
                <w:rFonts w:ascii="Calibri" w:eastAsia="Calibri" w:hAnsi="Calibri" w:cs="Calibri"/>
                <w:sz w:val="22"/>
                <w:szCs w:val="22"/>
              </w:rPr>
              <w:t xml:space="preserve">d’établir une relation de </w:t>
            </w:r>
            <w:r>
              <w:rPr>
                <w:rFonts w:ascii="Calibri" w:eastAsia="Calibri" w:hAnsi="Calibri" w:cs="Calibri"/>
                <w:color w:val="0000FF"/>
                <w:sz w:val="22"/>
                <w:szCs w:val="22"/>
              </w:rPr>
              <w:t>confiance</w:t>
            </w:r>
            <w:r>
              <w:rPr>
                <w:rFonts w:ascii="Calibri" w:eastAsia="Calibri" w:hAnsi="Calibri" w:cs="Calibri"/>
                <w:sz w:val="22"/>
                <w:szCs w:val="22"/>
              </w:rPr>
              <w:t xml:space="preserve"> avec les responsables de la Section. </w:t>
            </w:r>
          </w:p>
          <w:p w14:paraId="5840156C" w14:textId="77777777" w:rsidR="002A6155" w:rsidRDefault="005441B7">
            <w:pPr>
              <w:spacing w:line="360" w:lineRule="auto"/>
              <w:ind w:left="851" w:right="737" w:hanging="142"/>
              <w:jc w:val="both"/>
              <w:rPr>
                <w:rFonts w:ascii="Calibri" w:eastAsia="Calibri" w:hAnsi="Calibri" w:cs="Calibri"/>
                <w:sz w:val="22"/>
                <w:szCs w:val="22"/>
              </w:rPr>
            </w:pPr>
            <w:r>
              <w:rPr>
                <w:rFonts w:ascii="Calibri" w:eastAsia="Calibri" w:hAnsi="Calibri" w:cs="Calibri"/>
                <w:sz w:val="22"/>
                <w:szCs w:val="22"/>
              </w:rPr>
              <w:t xml:space="preserve">- Aider les enseignants lorsqu’ils sont responsables d’organisation de compétitions ou d’actions (UNSS, cross du collège, tests de sélection…). </w:t>
            </w:r>
            <w:r>
              <w:rPr>
                <w:rFonts w:ascii="Calibri" w:eastAsia="Calibri" w:hAnsi="Calibri" w:cs="Calibri"/>
                <w:color w:val="0000FF"/>
                <w:sz w:val="22"/>
                <w:szCs w:val="22"/>
              </w:rPr>
              <w:t>Aider à l’organisation</w:t>
            </w:r>
            <w:r>
              <w:rPr>
                <w:rFonts w:ascii="Calibri" w:eastAsia="Calibri" w:hAnsi="Calibri" w:cs="Calibri"/>
                <w:color w:val="FF9900"/>
                <w:sz w:val="22"/>
                <w:szCs w:val="22"/>
              </w:rPr>
              <w:t xml:space="preserve"> </w:t>
            </w:r>
            <w:r>
              <w:rPr>
                <w:rFonts w:ascii="Calibri" w:eastAsia="Calibri" w:hAnsi="Calibri" w:cs="Calibri"/>
                <w:sz w:val="22"/>
                <w:szCs w:val="22"/>
              </w:rPr>
              <w:t xml:space="preserve">des rencontres du district (arbitrage), ils pourront venir en soutien lors des entraînements AS de </w:t>
            </w:r>
            <w:r w:rsidR="00820A0B">
              <w:rPr>
                <w:rFonts w:ascii="Calibri" w:eastAsia="Calibri" w:hAnsi="Calibri" w:cs="Calibri"/>
                <w:sz w:val="22"/>
                <w:szCs w:val="22"/>
              </w:rPr>
              <w:t>Handball.</w:t>
            </w:r>
          </w:p>
          <w:p w14:paraId="2D82BF5B" w14:textId="77777777" w:rsidR="002A6155" w:rsidRDefault="005441B7">
            <w:pPr>
              <w:spacing w:line="360" w:lineRule="auto"/>
              <w:ind w:left="851" w:right="737" w:hanging="142"/>
              <w:jc w:val="both"/>
              <w:rPr>
                <w:rFonts w:ascii="Calibri" w:eastAsia="Calibri" w:hAnsi="Calibri" w:cs="Calibri"/>
                <w:sz w:val="22"/>
                <w:szCs w:val="22"/>
              </w:rPr>
            </w:pPr>
            <w:r>
              <w:rPr>
                <w:noProof/>
              </w:rPr>
              <mc:AlternateContent>
                <mc:Choice Requires="wps">
                  <w:drawing>
                    <wp:anchor distT="0" distB="0" distL="114300" distR="114300" simplePos="0" relativeHeight="251666432" behindDoc="0" locked="0" layoutInCell="1" hidden="0" allowOverlap="1" wp14:anchorId="53C8BDC0" wp14:editId="57244391">
                      <wp:simplePos x="0" y="0"/>
                      <wp:positionH relativeFrom="column">
                        <wp:posOffset>3629025</wp:posOffset>
                      </wp:positionH>
                      <wp:positionV relativeFrom="paragraph">
                        <wp:posOffset>47625</wp:posOffset>
                      </wp:positionV>
                      <wp:extent cx="2381250" cy="1504950"/>
                      <wp:effectExtent l="0" t="0" r="0" b="0"/>
                      <wp:wrapNone/>
                      <wp:docPr id="12" name="Rectangle 12"/>
                      <wp:cNvGraphicFramePr/>
                      <a:graphic xmlns:a="http://schemas.openxmlformats.org/drawingml/2006/main">
                        <a:graphicData uri="http://schemas.microsoft.com/office/word/2010/wordprocessingShape">
                          <wps:wsp>
                            <wps:cNvSpPr/>
                            <wps:spPr>
                              <a:xfrm>
                                <a:off x="4158868" y="2911320"/>
                                <a:ext cx="2374265" cy="1737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81891E" w14:textId="77777777" w:rsidR="002A6155" w:rsidRDefault="005441B7">
                                  <w:pPr>
                                    <w:spacing w:after="200" w:line="275" w:lineRule="auto"/>
                                    <w:textDirection w:val="btLr"/>
                                  </w:pPr>
                                  <w:r>
                                    <w:rPr>
                                      <w:rFonts w:ascii="Calibri" w:eastAsia="Calibri" w:hAnsi="Calibri" w:cs="Calibri"/>
                                      <w:i/>
                                      <w:color w:val="000000"/>
                                      <w:sz w:val="22"/>
                                    </w:rPr>
                                    <w:t>Signature de ses responsables légaux</w:t>
                                  </w:r>
                                  <w:r>
                                    <w:rPr>
                                      <w:rFonts w:ascii="Calibri" w:eastAsia="Calibri" w:hAnsi="Calibri" w:cs="Calibri"/>
                                      <w:color w:val="000000"/>
                                      <w:sz w:val="22"/>
                                    </w:rPr>
                                    <w:t xml:space="preserve"> :</w:t>
                                  </w:r>
                                </w:p>
                              </w:txbxContent>
                            </wps:txbx>
                            <wps:bodyPr spcFirstLastPara="1" wrap="square" lIns="91425" tIns="45700" rIns="91425" bIns="45700" anchor="t" anchorCtr="0">
                              <a:noAutofit/>
                            </wps:bodyPr>
                          </wps:wsp>
                        </a:graphicData>
                      </a:graphic>
                    </wp:anchor>
                  </w:drawing>
                </mc:Choice>
                <mc:Fallback>
                  <w:pict>
                    <v:rect id="Rectangle 12" o:spid="_x0000_s1027" style="position:absolute;left:0;text-align:left;margin-left:285.75pt;margin-top:3.75pt;width:187.5pt;height:11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X/OwIAAHsEAAAOAAAAZHJzL2Uyb0RvYy54bWysVNuO2jAQfa/Uf7D8XkLCPSKsqqVUlVZd&#10;1G0/YHCcxJJvtQ2Ev+/YUGDbSpWq5sGM7fGZM2dmWD70SpIDd14YXdF8MKSEa2ZqoduKfvu6eTen&#10;xAfQNUijeUVP3NOH1ds3y6MteWE6I2vuCIJoXx5tRbsQbJllnnVcgR8YyzVeNsYpCLh1bVY7OCK6&#10;klkxHE6zo3G1dYZx7/F0fb6kq4TfNJyF56bxPBBZUeQW0urSuotrtlpC2TqwnWAXGvAPLBQIjUGv&#10;UGsIQPZO/AalBHPGmyYMmFGZaRrBeMoBs8mHv2Tz0oHlKRcUx9urTP7/wbLPh60josbaFZRoUFij&#10;L6ga6FZygmco0NH6Ev1e7NZddh7NmG3fOBV/MQ/SV3ScT+bzKVb8VNFikeej4iIw7wNh6FCMZuNi&#10;OqGEoUc+G81G0+SR3aCs8+EjN4pEo6IOuSRh4fDkA4ZH158uMbI3UtQbIWXauHb3KB05AFZ7k77I&#10;H5+8cpOaHCu6mBSRCGDTNRICmsqiDF63Kd6rF/4eeJi+PwFHYmvw3ZlAQohuUCoRsMulUBWdX19D&#10;2XGoP+iahJNF2TUOCI3MvKJEchwnNNLzAEL+3Q/TlBqzjeU6Fyhaod/15/pGrHiyM/UJa+4t2wgk&#10;/AQ+bMFh1+cYHScB437fg0Mu8pPGVlvk46hUSJvxZDbEOXL3N7v7G9CsMzhgKOjZfAxp3KIM2rzf&#10;B9OIVMcblQtn7PBUq8s0xhG63yev23/G6gcAAAD//wMAUEsDBBQABgAIAAAAIQCXfzd/3gAAAAkB&#10;AAAPAAAAZHJzL2Rvd25yZXYueG1sTI/NTsMwEITvSLyDtUhcEHVakqYN2VQQiSNIpDyAGy9JRGxH&#10;sfPD27Oc4LS7mtHsN/lpNb2YafSdswjbTQSCbO10ZxuEj/PL/QGED8pq1TtLCN/k4VRcX+Uq026x&#10;7zRXoREcYn2mENoQhkxKX7dklN+4gSxrn240KvA5NlKPauFw08tdFO2lUZ3lD60aqGyp/qomg3D2&#10;D11JfZX6ea5en8vpzizqDfH2Zn16BBFoDX9m+MVndCiY6eImq73oEZJ0m7AVIeXB+jHe83JB2MVx&#10;ArLI5f8GxQ8AAAD//wMAUEsBAi0AFAAGAAgAAAAhALaDOJL+AAAA4QEAABMAAAAAAAAAAAAAAAAA&#10;AAAAAFtDb250ZW50X1R5cGVzXS54bWxQSwECLQAUAAYACAAAACEAOP0h/9YAAACUAQAACwAAAAAA&#10;AAAAAAAAAAAvAQAAX3JlbHMvLnJlbHNQSwECLQAUAAYACAAAACEAEB2F/zsCAAB7BAAADgAAAAAA&#10;AAAAAAAAAAAuAgAAZHJzL2Uyb0RvYy54bWxQSwECLQAUAAYACAAAACEAl383f94AAAAJAQAADwAA&#10;AAAAAAAAAAAAAACVBAAAZHJzL2Rvd25yZXYueG1sUEsFBgAAAAAEAAQA8wAAAKAFAAAAAA==&#10;">
                      <v:stroke startarrowwidth="narrow" startarrowlength="short" endarrowwidth="narrow" endarrowlength="short"/>
                      <v:textbox inset="2.53958mm,1.2694mm,2.53958mm,1.2694mm">
                        <w:txbxContent>
                          <w:p w:rsidR="002A6155" w:rsidRDefault="005441B7">
                            <w:pPr>
                              <w:spacing w:after="200" w:line="275" w:lineRule="auto"/>
                              <w:textDirection w:val="btLr"/>
                            </w:pPr>
                            <w:r>
                              <w:rPr>
                                <w:rFonts w:ascii="Calibri" w:eastAsia="Calibri" w:hAnsi="Calibri" w:cs="Calibri"/>
                                <w:i/>
                                <w:color w:val="000000"/>
                                <w:sz w:val="22"/>
                              </w:rPr>
                              <w:t>Signature de ses responsables légaux</w:t>
                            </w:r>
                            <w:r>
                              <w:rPr>
                                <w:rFonts w:ascii="Calibri" w:eastAsia="Calibri" w:hAnsi="Calibri" w:cs="Calibri"/>
                                <w:color w:val="000000"/>
                                <w:sz w:val="22"/>
                              </w:rPr>
                              <w:t xml:space="preserve"> :</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410332" wp14:editId="4A244FC2">
                      <wp:simplePos x="0" y="0"/>
                      <wp:positionH relativeFrom="column">
                        <wp:posOffset>447675</wp:posOffset>
                      </wp:positionH>
                      <wp:positionV relativeFrom="paragraph">
                        <wp:posOffset>51755</wp:posOffset>
                      </wp:positionV>
                      <wp:extent cx="2381250" cy="1507619"/>
                      <wp:effectExtent l="0" t="0" r="0" b="0"/>
                      <wp:wrapNone/>
                      <wp:docPr id="11" name="Rectangle 11"/>
                      <wp:cNvGraphicFramePr/>
                      <a:graphic xmlns:a="http://schemas.openxmlformats.org/drawingml/2006/main">
                        <a:graphicData uri="http://schemas.microsoft.com/office/word/2010/wordprocessingShape">
                          <wps:wsp>
                            <wps:cNvSpPr/>
                            <wps:spPr>
                              <a:xfrm>
                                <a:off x="4158868" y="2911320"/>
                                <a:ext cx="2374265" cy="1737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9CB8A9" w14:textId="77777777" w:rsidR="002A6155" w:rsidRDefault="005441B7">
                                  <w:pPr>
                                    <w:spacing w:after="200" w:line="275" w:lineRule="auto"/>
                                    <w:textDirection w:val="btLr"/>
                                  </w:pPr>
                                  <w:r>
                                    <w:rPr>
                                      <w:rFonts w:ascii="Calibri" w:eastAsia="Calibri" w:hAnsi="Calibri" w:cs="Calibri"/>
                                      <w:i/>
                                      <w:color w:val="000000"/>
                                      <w:sz w:val="22"/>
                                    </w:rPr>
                                    <w:t xml:space="preserve">Signature de </w:t>
                                  </w:r>
                                  <w:r w:rsidR="00820A0B">
                                    <w:rPr>
                                      <w:rFonts w:ascii="Calibri" w:eastAsia="Calibri" w:hAnsi="Calibri" w:cs="Calibri"/>
                                      <w:i/>
                                      <w:color w:val="000000"/>
                                      <w:sz w:val="22"/>
                                    </w:rPr>
                                    <w:t>l’élève</w:t>
                                  </w:r>
                                  <w:r>
                                    <w:rPr>
                                      <w:rFonts w:ascii="Calibri" w:eastAsia="Calibri" w:hAnsi="Calibri" w:cs="Calibri"/>
                                      <w:i/>
                                      <w:color w:val="000000"/>
                                      <w:sz w:val="22"/>
                                    </w:rPr>
                                    <w:t xml:space="preserve"> </w:t>
                                  </w:r>
                                  <w:r>
                                    <w:rPr>
                                      <w:rFonts w:ascii="Calibri" w:eastAsia="Calibri" w:hAnsi="Calibri" w:cs="Calibri"/>
                                      <w:color w:val="000000"/>
                                      <w:sz w:val="22"/>
                                    </w:rPr>
                                    <w:t>:</w:t>
                                  </w:r>
                                </w:p>
                              </w:txbxContent>
                            </wps:txbx>
                            <wps:bodyPr spcFirstLastPara="1" wrap="square" lIns="91425" tIns="45700" rIns="91425" bIns="45700" anchor="t" anchorCtr="0">
                              <a:noAutofit/>
                            </wps:bodyPr>
                          </wps:wsp>
                        </a:graphicData>
                      </a:graphic>
                    </wp:anchor>
                  </w:drawing>
                </mc:Choice>
                <mc:Fallback>
                  <w:pict>
                    <v:rect id="Rectangle 11" o:spid="_x0000_s1028" style="position:absolute;left:0;text-align:left;margin-left:35.25pt;margin-top:4.1pt;width:187.5pt;height:118.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wOwIAAHsEAAAOAAAAZHJzL2Uyb0RvYy54bWysVNuOEzEMfUfiH6K807n0Pup0hbYUIa3Y&#10;ioUPcDOZTqTcSNJO+/c4aWm7gISEmIfUSZzj42O7i4ejkuTAnRdG17QY5JRwzUwj9K6m376u380o&#10;8QF0A9JoXtMT9/Rh+fbNorcVL01nZMMdQRDtq97WtAvBVlnmWccV+IGxXONla5yCgFu3yxoHPaIr&#10;mZV5Psl64xrrDOPe4+nqfEmXCb9tOQvPbet5ILKmyC2k1aV1G9dsuYBq58B2gl1owD+wUCA0Br1C&#10;rSAA2TvxG5QSzBlv2jBgRmWmbQXjKQfMpsh/yealA8tTLiiOt1eZ/P+DZZ8PG0dEg7UrKNGgsEZf&#10;UDXQO8kJnqFAvfUV+r3YjbvsPJox22PrVPzFPMixpqNiPJtNsOKnmpbzohiWF4H5MRCGDuVwOion&#10;Y0oYehTT4XQ4SR7ZDco6Hz5yo0g0auqQSxIWDk8+YHh0/ekSI3sjRbMWUqaN220fpSMHwGqv0xf5&#10;45NXblKTvqbzcRmJADZdKyGgqSzK4PUuxXv1wt8D5+n7E3AktgLfnQkkhOgGlRIBu1wKVdPZ9TVU&#10;HYfmg25IOFmUXeOA0MjMK0okx3FCIz0PIOTf/TBNqTHbWK5zgaIVjttjqm8ZseLJ1jQnrLm3bC2Q&#10;8BP4sAGHXY8N0OMkYNzve3DIRX7S2GrzYhSVCmkzGk9znCN3f7O9vwHNOoMDhoKezceQxi3KoM37&#10;fTCtSHW8Ublwxg5PtbpMYxyh+33yuv1nLH8AAAD//wMAUEsDBBQABgAIAAAAIQCrl+6K3AAAAAgB&#10;AAAPAAAAZHJzL2Rvd25yZXYueG1sTI/NTsMwEITvSLyDtUhcEHUISVul2VQQiSNITXkAN94mEfE6&#10;ip0f3h5zguNoRjPf5MfV9GKm0XWWEZ42EQji2uqOG4TP89vjHoTzirXqLRPCNzk4Frc3ucq0XfhE&#10;c+UbEUrYZQqh9X7IpHR1S0a5jR2Ig3e1o1E+yLGRelRLKDe9jKNoK43qOCy0aqCypfqrmgzC2T13&#10;JfXVzs1z9f5aTg9mUR+I93frywGEp9X/heEXP6BDEZgudmLtRI+wi9KQRNjHIIKdJGnQF4Q4Sbcg&#10;i1z+P1D8AAAA//8DAFBLAQItABQABgAIAAAAIQC2gziS/gAAAOEBAAATAAAAAAAAAAAAAAAAAAAA&#10;AABbQ29udGVudF9UeXBlc10ueG1sUEsBAi0AFAAGAAgAAAAhADj9If/WAAAAlAEAAAsAAAAAAAAA&#10;AAAAAAAALwEAAF9yZWxzLy5yZWxzUEsBAi0AFAAGAAgAAAAhANfz5LA7AgAAewQAAA4AAAAAAAAA&#10;AAAAAAAALgIAAGRycy9lMm9Eb2MueG1sUEsBAi0AFAAGAAgAAAAhAKuX7orcAAAACAEAAA8AAAAA&#10;AAAAAAAAAAAAlQQAAGRycy9kb3ducmV2LnhtbFBLBQYAAAAABAAEAPMAAACeBQAAAAA=&#10;">
                      <v:stroke startarrowwidth="narrow" startarrowlength="short" endarrowwidth="narrow" endarrowlength="short"/>
                      <v:textbox inset="2.53958mm,1.2694mm,2.53958mm,1.2694mm">
                        <w:txbxContent>
                          <w:p w:rsidR="002A6155" w:rsidRDefault="005441B7">
                            <w:pPr>
                              <w:spacing w:after="200" w:line="275" w:lineRule="auto"/>
                              <w:textDirection w:val="btLr"/>
                            </w:pPr>
                            <w:r>
                              <w:rPr>
                                <w:rFonts w:ascii="Calibri" w:eastAsia="Calibri" w:hAnsi="Calibri" w:cs="Calibri"/>
                                <w:i/>
                                <w:color w:val="000000"/>
                                <w:sz w:val="22"/>
                              </w:rPr>
                              <w:t xml:space="preserve">Signature de </w:t>
                            </w:r>
                            <w:r w:rsidR="00820A0B">
                              <w:rPr>
                                <w:rFonts w:ascii="Calibri" w:eastAsia="Calibri" w:hAnsi="Calibri" w:cs="Calibri"/>
                                <w:i/>
                                <w:color w:val="000000"/>
                                <w:sz w:val="22"/>
                              </w:rPr>
                              <w:t>l’élève</w:t>
                            </w:r>
                            <w:r>
                              <w:rPr>
                                <w:rFonts w:ascii="Calibri" w:eastAsia="Calibri" w:hAnsi="Calibri" w:cs="Calibri"/>
                                <w:i/>
                                <w:color w:val="000000"/>
                                <w:sz w:val="22"/>
                              </w:rPr>
                              <w:t xml:space="preserve"> </w:t>
                            </w:r>
                            <w:r>
                              <w:rPr>
                                <w:rFonts w:ascii="Calibri" w:eastAsia="Calibri" w:hAnsi="Calibri" w:cs="Calibri"/>
                                <w:color w:val="000000"/>
                                <w:sz w:val="22"/>
                              </w:rPr>
                              <w:t>:</w:t>
                            </w:r>
                          </w:p>
                        </w:txbxContent>
                      </v:textbox>
                    </v:rect>
                  </w:pict>
                </mc:Fallback>
              </mc:AlternateContent>
            </w:r>
          </w:p>
          <w:p w14:paraId="0BF3C7D9" w14:textId="77777777" w:rsidR="002A6155" w:rsidRDefault="002A6155">
            <w:pPr>
              <w:jc w:val="center"/>
              <w:rPr>
                <w:rFonts w:ascii="Cambria" w:eastAsia="Cambria" w:hAnsi="Cambria" w:cs="Cambria"/>
                <w:b/>
                <w:sz w:val="36"/>
                <w:szCs w:val="36"/>
                <w:u w:val="single"/>
              </w:rPr>
            </w:pPr>
          </w:p>
          <w:p w14:paraId="224695BE" w14:textId="77777777" w:rsidR="002A6155" w:rsidRDefault="002A6155">
            <w:pPr>
              <w:jc w:val="center"/>
              <w:rPr>
                <w:rFonts w:ascii="Cambria" w:eastAsia="Cambria" w:hAnsi="Cambria" w:cs="Cambria"/>
                <w:b/>
                <w:sz w:val="36"/>
                <w:szCs w:val="36"/>
                <w:u w:val="single"/>
              </w:rPr>
            </w:pPr>
          </w:p>
          <w:p w14:paraId="4207D420" w14:textId="77777777" w:rsidR="002A6155" w:rsidRDefault="002A6155">
            <w:pPr>
              <w:rPr>
                <w:rFonts w:ascii="Cambria" w:eastAsia="Cambria" w:hAnsi="Cambria" w:cs="Cambria"/>
                <w:b/>
                <w:sz w:val="36"/>
                <w:szCs w:val="36"/>
                <w:u w:val="single"/>
              </w:rPr>
            </w:pPr>
          </w:p>
        </w:tc>
      </w:tr>
    </w:tbl>
    <w:p w14:paraId="5BCE7EF8" w14:textId="77777777" w:rsidR="002A6155" w:rsidRDefault="002A6155">
      <w:pPr>
        <w:spacing w:after="200" w:line="276" w:lineRule="auto"/>
        <w:jc w:val="center"/>
      </w:pPr>
    </w:p>
    <w:p w14:paraId="1BE9D360" w14:textId="77777777" w:rsidR="002A6155" w:rsidRDefault="005441B7">
      <w:pPr>
        <w:widowControl w:val="0"/>
        <w:spacing w:before="12"/>
        <w:jc w:val="center"/>
        <w:rPr>
          <w:rFonts w:ascii="Calibri" w:eastAsia="Calibri" w:hAnsi="Calibri" w:cs="Calibri"/>
          <w:b/>
        </w:rPr>
      </w:pPr>
      <w:r>
        <w:rPr>
          <w:rFonts w:ascii="Calibri" w:eastAsia="Calibri" w:hAnsi="Calibri" w:cs="Calibri"/>
          <w:b/>
        </w:rPr>
        <w:lastRenderedPageBreak/>
        <w:t>Autorisation parentale à participer aux tests pour candidater en sanction sportive scolaire Handball</w:t>
      </w:r>
    </w:p>
    <w:p w14:paraId="745ED733" w14:textId="77777777" w:rsidR="002A6155" w:rsidRDefault="002A6155">
      <w:pPr>
        <w:widowControl w:val="0"/>
        <w:spacing w:before="12"/>
        <w:jc w:val="center"/>
        <w:rPr>
          <w:rFonts w:ascii="Calibri" w:eastAsia="Calibri" w:hAnsi="Calibri" w:cs="Calibri"/>
          <w:b/>
        </w:rPr>
      </w:pPr>
    </w:p>
    <w:p w14:paraId="7572AABF" w14:textId="77777777" w:rsidR="002A6155" w:rsidRDefault="005441B7">
      <w:pPr>
        <w:widowControl w:val="0"/>
        <w:spacing w:before="12"/>
        <w:jc w:val="center"/>
        <w:rPr>
          <w:rFonts w:ascii="Calibri" w:eastAsia="Calibri" w:hAnsi="Calibri" w:cs="Calibri"/>
          <w:sz w:val="22"/>
          <w:szCs w:val="22"/>
        </w:rPr>
      </w:pPr>
      <w:r>
        <w:rPr>
          <w:rFonts w:ascii="Calibri" w:eastAsia="Calibri" w:hAnsi="Calibri" w:cs="Calibri"/>
          <w:sz w:val="22"/>
          <w:szCs w:val="22"/>
        </w:rPr>
        <w:t xml:space="preserve">Je soussigné </w:t>
      </w:r>
      <w:r>
        <w:rPr>
          <w:rFonts w:ascii="Calibri" w:eastAsia="Calibri" w:hAnsi="Calibri" w:cs="Calibri"/>
          <w:sz w:val="23"/>
          <w:szCs w:val="23"/>
          <w:vertAlign w:val="subscript"/>
        </w:rPr>
        <w:t>…………</w:t>
      </w:r>
      <w:proofErr w:type="gramStart"/>
      <w:r>
        <w:rPr>
          <w:rFonts w:ascii="Calibri" w:eastAsia="Calibri" w:hAnsi="Calibri" w:cs="Calibri"/>
          <w:sz w:val="23"/>
          <w:szCs w:val="23"/>
          <w:vertAlign w:val="subscript"/>
        </w:rPr>
        <w:t>…….</w:t>
      </w:r>
      <w:proofErr w:type="gramEnd"/>
      <w:r>
        <w:rPr>
          <w:rFonts w:ascii="Calibri" w:eastAsia="Calibri" w:hAnsi="Calibri" w:cs="Calibri"/>
          <w:sz w:val="23"/>
          <w:szCs w:val="23"/>
          <w:vertAlign w:val="subscript"/>
        </w:rPr>
        <w:t xml:space="preserve">…………………………………………………………………………………………... </w:t>
      </w:r>
      <w:proofErr w:type="gramStart"/>
      <w:r>
        <w:rPr>
          <w:rFonts w:ascii="Calibri" w:eastAsia="Calibri" w:hAnsi="Calibri" w:cs="Calibri"/>
          <w:sz w:val="22"/>
          <w:szCs w:val="22"/>
        </w:rPr>
        <w:t>responsable</w:t>
      </w:r>
      <w:proofErr w:type="gramEnd"/>
      <w:r>
        <w:rPr>
          <w:rFonts w:ascii="Calibri" w:eastAsia="Calibri" w:hAnsi="Calibri" w:cs="Calibri"/>
          <w:sz w:val="22"/>
          <w:szCs w:val="22"/>
        </w:rPr>
        <w:t xml:space="preserve"> légal de l’enfant</w:t>
      </w:r>
    </w:p>
    <w:p w14:paraId="4B0D5EE4" w14:textId="77777777" w:rsidR="002A6155" w:rsidRDefault="002A6155">
      <w:pPr>
        <w:widowControl w:val="0"/>
        <w:spacing w:before="12"/>
        <w:jc w:val="center"/>
        <w:rPr>
          <w:rFonts w:ascii="Calibri" w:eastAsia="Calibri" w:hAnsi="Calibri" w:cs="Calibri"/>
          <w:sz w:val="22"/>
          <w:szCs w:val="22"/>
        </w:rPr>
      </w:pPr>
    </w:p>
    <w:p w14:paraId="5AFE3442" w14:textId="77777777" w:rsidR="002A6155" w:rsidRDefault="005441B7">
      <w:pPr>
        <w:widowControl w:val="0"/>
        <w:spacing w:before="12"/>
        <w:jc w:val="center"/>
        <w:rPr>
          <w:rFonts w:ascii="Calibri" w:eastAsia="Calibri" w:hAnsi="Calibri" w:cs="Calibri"/>
          <w:sz w:val="13"/>
          <w:szCs w:val="13"/>
        </w:rPr>
      </w:pPr>
      <w:r>
        <w:rPr>
          <w:rFonts w:ascii="Calibri" w:eastAsia="Calibri" w:hAnsi="Calibri" w:cs="Calibri"/>
          <w:sz w:val="22"/>
          <w:szCs w:val="22"/>
        </w:rPr>
        <w:t xml:space="preserve"> Nom : </w:t>
      </w:r>
      <w:r>
        <w:rPr>
          <w:rFonts w:ascii="Calibri" w:eastAsia="Calibri" w:hAnsi="Calibri" w:cs="Calibri"/>
          <w:sz w:val="23"/>
          <w:szCs w:val="23"/>
          <w:vertAlign w:val="subscript"/>
        </w:rPr>
        <w:t>…………………………………………………………………………………………………………</w:t>
      </w:r>
      <w:r>
        <w:rPr>
          <w:rFonts w:ascii="Calibri" w:eastAsia="Calibri" w:hAnsi="Calibri" w:cs="Calibri"/>
          <w:sz w:val="22"/>
          <w:szCs w:val="22"/>
        </w:rPr>
        <w:t xml:space="preserve">Prénom : </w:t>
      </w:r>
      <w:r>
        <w:rPr>
          <w:rFonts w:ascii="Calibri" w:eastAsia="Calibri" w:hAnsi="Calibri" w:cs="Calibri"/>
          <w:sz w:val="13"/>
          <w:szCs w:val="13"/>
        </w:rPr>
        <w:t>………………………………………………………………………………</w:t>
      </w:r>
      <w:proofErr w:type="gramStart"/>
      <w:r>
        <w:rPr>
          <w:rFonts w:ascii="Calibri" w:eastAsia="Calibri" w:hAnsi="Calibri" w:cs="Calibri"/>
          <w:sz w:val="13"/>
          <w:szCs w:val="13"/>
        </w:rPr>
        <w:t>…….</w:t>
      </w:r>
      <w:proofErr w:type="gramEnd"/>
      <w:r>
        <w:rPr>
          <w:rFonts w:ascii="Calibri" w:eastAsia="Calibri" w:hAnsi="Calibri" w:cs="Calibri"/>
          <w:sz w:val="13"/>
          <w:szCs w:val="13"/>
        </w:rPr>
        <w:t xml:space="preserve">. </w:t>
      </w:r>
    </w:p>
    <w:p w14:paraId="6527A33D" w14:textId="77777777" w:rsidR="002A6155" w:rsidRDefault="002A6155">
      <w:pPr>
        <w:widowControl w:val="0"/>
        <w:spacing w:before="12"/>
        <w:jc w:val="center"/>
        <w:rPr>
          <w:rFonts w:ascii="Calibri" w:eastAsia="Calibri" w:hAnsi="Calibri" w:cs="Calibri"/>
          <w:sz w:val="22"/>
          <w:szCs w:val="22"/>
        </w:rPr>
      </w:pPr>
    </w:p>
    <w:p w14:paraId="3CAE3E24" w14:textId="77777777" w:rsidR="002A6155" w:rsidRDefault="005441B7">
      <w:pPr>
        <w:widowControl w:val="0"/>
        <w:spacing w:before="12"/>
        <w:jc w:val="center"/>
        <w:rPr>
          <w:rFonts w:ascii="Calibri" w:eastAsia="Calibri" w:hAnsi="Calibri" w:cs="Calibri"/>
          <w:sz w:val="13"/>
          <w:szCs w:val="13"/>
        </w:rPr>
      </w:pPr>
      <w:r>
        <w:rPr>
          <w:rFonts w:ascii="Calibri" w:eastAsia="Calibri" w:hAnsi="Calibri" w:cs="Calibri"/>
          <w:sz w:val="22"/>
          <w:szCs w:val="22"/>
        </w:rPr>
        <w:t xml:space="preserve">Date de naissance : </w:t>
      </w:r>
      <w:r>
        <w:rPr>
          <w:rFonts w:ascii="Calibri" w:eastAsia="Calibri" w:hAnsi="Calibri" w:cs="Calibri"/>
          <w:sz w:val="13"/>
          <w:szCs w:val="13"/>
        </w:rPr>
        <w:t>……………………………………………………………………………</w:t>
      </w:r>
      <w:proofErr w:type="gramStart"/>
      <w:r>
        <w:rPr>
          <w:rFonts w:ascii="Calibri" w:eastAsia="Calibri" w:hAnsi="Calibri" w:cs="Calibri"/>
          <w:sz w:val="13"/>
          <w:szCs w:val="13"/>
        </w:rPr>
        <w:t>…….</w:t>
      </w:r>
      <w:proofErr w:type="gramEnd"/>
      <w:r>
        <w:rPr>
          <w:rFonts w:ascii="Calibri" w:eastAsia="Calibri" w:hAnsi="Calibri" w:cs="Calibri"/>
          <w:sz w:val="13"/>
          <w:szCs w:val="13"/>
        </w:rPr>
        <w:t xml:space="preserve">. </w:t>
      </w:r>
    </w:p>
    <w:p w14:paraId="0392C2E6" w14:textId="77777777" w:rsidR="002A6155" w:rsidRDefault="002A6155">
      <w:pPr>
        <w:widowControl w:val="0"/>
        <w:spacing w:before="12"/>
        <w:jc w:val="center"/>
        <w:rPr>
          <w:rFonts w:ascii="Calibri" w:eastAsia="Calibri" w:hAnsi="Calibri" w:cs="Calibri"/>
          <w:sz w:val="13"/>
          <w:szCs w:val="13"/>
        </w:rPr>
      </w:pPr>
    </w:p>
    <w:p w14:paraId="304BA089" w14:textId="77777777" w:rsidR="002A6155" w:rsidRDefault="005441B7">
      <w:pPr>
        <w:widowControl w:val="0"/>
        <w:spacing w:before="73" w:line="241" w:lineRule="auto"/>
        <w:ind w:left="237" w:right="1002"/>
        <w:rPr>
          <w:rFonts w:ascii="Calibri" w:eastAsia="Calibri" w:hAnsi="Calibri" w:cs="Calibri"/>
          <w:sz w:val="22"/>
          <w:szCs w:val="22"/>
        </w:rPr>
      </w:pPr>
      <w:proofErr w:type="gramStart"/>
      <w:r>
        <w:rPr>
          <w:rFonts w:ascii="Calibri" w:eastAsia="Calibri" w:hAnsi="Calibri" w:cs="Calibri"/>
          <w:sz w:val="22"/>
          <w:szCs w:val="22"/>
        </w:rPr>
        <w:t>autorise</w:t>
      </w:r>
      <w:proofErr w:type="gramEnd"/>
      <w:r>
        <w:rPr>
          <w:rFonts w:ascii="Calibri" w:eastAsia="Calibri" w:hAnsi="Calibri" w:cs="Calibri"/>
          <w:sz w:val="22"/>
          <w:szCs w:val="22"/>
        </w:rPr>
        <w:t xml:space="preserve"> celui-ci à passer les tests d’entrées de la section sportive scolaire du collège Georges Gouy à Vals-les-Bains.</w:t>
      </w:r>
    </w:p>
    <w:p w14:paraId="605A7D56" w14:textId="77777777" w:rsidR="002A6155" w:rsidRDefault="005441B7">
      <w:pPr>
        <w:widowControl w:val="0"/>
        <w:spacing w:before="279"/>
        <w:ind w:left="247"/>
        <w:rPr>
          <w:rFonts w:ascii="Calibri" w:eastAsia="Calibri" w:hAnsi="Calibri" w:cs="Calibri"/>
          <w:sz w:val="13"/>
          <w:szCs w:val="13"/>
        </w:rPr>
      </w:pPr>
      <w:r>
        <w:rPr>
          <w:rFonts w:ascii="Calibri" w:eastAsia="Calibri" w:hAnsi="Calibri" w:cs="Calibri"/>
          <w:sz w:val="22"/>
          <w:szCs w:val="22"/>
        </w:rPr>
        <w:t xml:space="preserve">Fait à </w:t>
      </w:r>
      <w:r>
        <w:rPr>
          <w:rFonts w:ascii="Calibri" w:eastAsia="Calibri" w:hAnsi="Calibri" w:cs="Calibri"/>
          <w:sz w:val="23"/>
          <w:szCs w:val="23"/>
          <w:vertAlign w:val="subscript"/>
        </w:rPr>
        <w:t xml:space="preserve">………………………………………………………………………………………………………... </w:t>
      </w:r>
      <w:r>
        <w:rPr>
          <w:rFonts w:ascii="Calibri" w:eastAsia="Calibri" w:hAnsi="Calibri" w:cs="Calibri"/>
          <w:sz w:val="22"/>
          <w:szCs w:val="22"/>
        </w:rPr>
        <w:t xml:space="preserve">Le </w:t>
      </w:r>
      <w:r>
        <w:rPr>
          <w:rFonts w:ascii="Calibri" w:eastAsia="Calibri" w:hAnsi="Calibri" w:cs="Calibri"/>
          <w:sz w:val="13"/>
          <w:szCs w:val="13"/>
        </w:rPr>
        <w:t>………………………………………………</w:t>
      </w:r>
      <w:proofErr w:type="gramStart"/>
      <w:r>
        <w:rPr>
          <w:rFonts w:ascii="Calibri" w:eastAsia="Calibri" w:hAnsi="Calibri" w:cs="Calibri"/>
          <w:sz w:val="13"/>
          <w:szCs w:val="13"/>
        </w:rPr>
        <w:t>…….</w:t>
      </w:r>
      <w:proofErr w:type="gramEnd"/>
      <w:r>
        <w:rPr>
          <w:rFonts w:ascii="Calibri" w:eastAsia="Calibri" w:hAnsi="Calibri" w:cs="Calibri"/>
          <w:sz w:val="13"/>
          <w:szCs w:val="13"/>
        </w:rPr>
        <w:t xml:space="preserve">. </w:t>
      </w:r>
    </w:p>
    <w:p w14:paraId="0A8736B8" w14:textId="77777777" w:rsidR="002A6155" w:rsidRDefault="005441B7">
      <w:pPr>
        <w:widowControl w:val="0"/>
        <w:spacing w:before="108"/>
        <w:ind w:left="236"/>
        <w:rPr>
          <w:rFonts w:ascii="Calibri" w:eastAsia="Calibri" w:hAnsi="Calibri" w:cs="Calibri"/>
          <w:sz w:val="22"/>
          <w:szCs w:val="22"/>
        </w:rPr>
      </w:pPr>
      <w:r>
        <w:rPr>
          <w:rFonts w:ascii="Calibri" w:eastAsia="Calibri" w:hAnsi="Calibri" w:cs="Calibri"/>
          <w:sz w:val="22"/>
          <w:szCs w:val="22"/>
        </w:rPr>
        <w:t>Signature du responsable légal :</w:t>
      </w:r>
    </w:p>
    <w:p w14:paraId="004AE898" w14:textId="77777777" w:rsidR="002A6155" w:rsidRDefault="005441B7">
      <w:pPr>
        <w:widowControl w:val="0"/>
        <w:ind w:left="245"/>
      </w:pPr>
      <w:r>
        <w:rPr>
          <w:rFonts w:ascii="Calibri" w:eastAsia="Calibri" w:hAnsi="Calibri" w:cs="Calibri"/>
          <w:sz w:val="19"/>
          <w:szCs w:val="19"/>
        </w:rPr>
        <w:t>Section Scolaire Sportive</w:t>
      </w:r>
    </w:p>
    <w:p w14:paraId="54C9C817" w14:textId="77777777" w:rsidR="002A6155" w:rsidRDefault="002A6155">
      <w:pPr>
        <w:widowControl w:val="0"/>
        <w:spacing w:line="276" w:lineRule="auto"/>
        <w:rPr>
          <w:rFonts w:ascii="Arial" w:eastAsia="Arial" w:hAnsi="Arial" w:cs="Arial"/>
          <w:sz w:val="22"/>
          <w:szCs w:val="22"/>
        </w:rPr>
      </w:pPr>
    </w:p>
    <w:p w14:paraId="5C0DEF06" w14:textId="77777777" w:rsidR="002A6155" w:rsidRDefault="002A6155">
      <w:pPr>
        <w:widowControl w:val="0"/>
        <w:spacing w:line="276" w:lineRule="auto"/>
        <w:rPr>
          <w:rFonts w:ascii="Arial" w:eastAsia="Arial" w:hAnsi="Arial" w:cs="Arial"/>
          <w:sz w:val="22"/>
          <w:szCs w:val="22"/>
        </w:rPr>
      </w:pPr>
    </w:p>
    <w:tbl>
      <w:tblPr>
        <w:tblStyle w:val="a1"/>
        <w:tblW w:w="10694"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4"/>
      </w:tblGrid>
      <w:tr w:rsidR="002A6155" w14:paraId="5E8D8ED8" w14:textId="77777777">
        <w:trPr>
          <w:trHeight w:val="1173"/>
        </w:trPr>
        <w:tc>
          <w:tcPr>
            <w:tcW w:w="10694" w:type="dxa"/>
            <w:shd w:val="clear" w:color="auto" w:fill="auto"/>
            <w:tcMar>
              <w:top w:w="100" w:type="dxa"/>
              <w:left w:w="100" w:type="dxa"/>
              <w:bottom w:w="100" w:type="dxa"/>
              <w:right w:w="100" w:type="dxa"/>
            </w:tcMar>
          </w:tcPr>
          <w:p w14:paraId="1D97AB26" w14:textId="77777777" w:rsidR="002A6155" w:rsidRDefault="005441B7">
            <w:pPr>
              <w:widowControl w:val="0"/>
              <w:spacing w:line="280" w:lineRule="auto"/>
              <w:ind w:left="131" w:right="32"/>
              <w:jc w:val="center"/>
              <w:rPr>
                <w:rFonts w:ascii="Calibri" w:eastAsia="Calibri" w:hAnsi="Calibri" w:cs="Calibri"/>
                <w:b/>
                <w:sz w:val="40"/>
                <w:szCs w:val="40"/>
              </w:rPr>
            </w:pPr>
            <w:r>
              <w:rPr>
                <w:rFonts w:ascii="Calibri" w:eastAsia="Calibri" w:hAnsi="Calibri" w:cs="Calibri"/>
                <w:b/>
                <w:sz w:val="40"/>
                <w:szCs w:val="40"/>
              </w:rPr>
              <w:t>Autorisation Parentale à utiliser l’image de l’élève à des fins de communication</w:t>
            </w:r>
          </w:p>
        </w:tc>
      </w:tr>
    </w:tbl>
    <w:p w14:paraId="77ADDD97" w14:textId="77777777" w:rsidR="002A6155" w:rsidRDefault="002A6155">
      <w:pPr>
        <w:widowControl w:val="0"/>
        <w:spacing w:line="276" w:lineRule="auto"/>
        <w:rPr>
          <w:rFonts w:ascii="Arial" w:eastAsia="Arial" w:hAnsi="Arial" w:cs="Arial"/>
          <w:sz w:val="22"/>
          <w:szCs w:val="22"/>
        </w:rPr>
      </w:pPr>
    </w:p>
    <w:p w14:paraId="641AE3FD" w14:textId="77777777" w:rsidR="002A6155" w:rsidRDefault="005441B7">
      <w:pPr>
        <w:widowControl w:val="0"/>
        <w:spacing w:line="280" w:lineRule="auto"/>
        <w:ind w:left="391" w:right="716"/>
        <w:jc w:val="center"/>
        <w:rPr>
          <w:rFonts w:ascii="Calibri" w:eastAsia="Calibri" w:hAnsi="Calibri" w:cs="Calibri"/>
          <w:b/>
          <w:sz w:val="22"/>
          <w:szCs w:val="22"/>
        </w:rPr>
      </w:pPr>
      <w:r>
        <w:rPr>
          <w:rFonts w:ascii="Calibri" w:eastAsia="Calibri" w:hAnsi="Calibri" w:cs="Calibri"/>
          <w:b/>
          <w:sz w:val="22"/>
          <w:szCs w:val="22"/>
        </w:rPr>
        <w:t>(</w:t>
      </w:r>
      <w:proofErr w:type="gramStart"/>
      <w:r>
        <w:rPr>
          <w:rFonts w:ascii="Calibri" w:eastAsia="Calibri" w:hAnsi="Calibri" w:cs="Calibri"/>
          <w:b/>
          <w:sz w:val="22"/>
          <w:szCs w:val="22"/>
        </w:rPr>
        <w:t>dans</w:t>
      </w:r>
      <w:proofErr w:type="gramEnd"/>
      <w:r>
        <w:rPr>
          <w:rFonts w:ascii="Calibri" w:eastAsia="Calibri" w:hAnsi="Calibri" w:cs="Calibri"/>
          <w:b/>
          <w:sz w:val="22"/>
          <w:szCs w:val="22"/>
        </w:rPr>
        <w:t xml:space="preserve"> les journaux locaux, sur le site du collège, le site de la section sportive</w:t>
      </w:r>
      <w:r w:rsidR="00820A0B">
        <w:rPr>
          <w:rFonts w:ascii="Calibri" w:eastAsia="Calibri" w:hAnsi="Calibri" w:cs="Calibri"/>
          <w:b/>
          <w:sz w:val="22"/>
          <w:szCs w:val="22"/>
        </w:rPr>
        <w:t xml:space="preserve">, le compte tweeter, </w:t>
      </w:r>
      <w:r>
        <w:rPr>
          <w:rFonts w:ascii="Calibri" w:eastAsia="Calibri" w:hAnsi="Calibri" w:cs="Calibri"/>
          <w:b/>
          <w:sz w:val="22"/>
          <w:szCs w:val="22"/>
        </w:rPr>
        <w:t xml:space="preserve">les réseaux sociaux </w:t>
      </w:r>
      <w:r w:rsidR="00820A0B">
        <w:rPr>
          <w:rFonts w:ascii="Calibri" w:eastAsia="Calibri" w:hAnsi="Calibri" w:cs="Calibri"/>
          <w:b/>
          <w:sz w:val="22"/>
          <w:szCs w:val="22"/>
        </w:rPr>
        <w:t>et</w:t>
      </w:r>
      <w:r>
        <w:rPr>
          <w:rFonts w:ascii="Calibri" w:eastAsia="Calibri" w:hAnsi="Calibri" w:cs="Calibri"/>
          <w:b/>
          <w:sz w:val="22"/>
          <w:szCs w:val="22"/>
        </w:rPr>
        <w:t xml:space="preserve"> </w:t>
      </w:r>
      <w:r w:rsidR="00820A0B">
        <w:rPr>
          <w:rFonts w:ascii="Calibri" w:eastAsia="Calibri" w:hAnsi="Calibri" w:cs="Calibri"/>
          <w:b/>
          <w:sz w:val="22"/>
          <w:szCs w:val="22"/>
        </w:rPr>
        <w:t>Instagram</w:t>
      </w:r>
      <w:r w:rsidR="00DF7372" w:rsidRPr="00DF7372">
        <w:rPr>
          <w:rFonts w:ascii="Calibri" w:eastAsia="Calibri" w:hAnsi="Calibri" w:cs="Calibri"/>
          <w:b/>
          <w:sz w:val="22"/>
          <w:szCs w:val="22"/>
        </w:rPr>
        <w:t xml:space="preserve"> </w:t>
      </w:r>
      <w:r w:rsidR="00DF7372">
        <w:rPr>
          <w:rFonts w:ascii="Calibri" w:eastAsia="Calibri" w:hAnsi="Calibri" w:cs="Calibri"/>
          <w:b/>
          <w:sz w:val="22"/>
          <w:szCs w:val="22"/>
        </w:rPr>
        <w:t>de l’établissement</w:t>
      </w:r>
      <w:r>
        <w:rPr>
          <w:rFonts w:ascii="Calibri" w:eastAsia="Calibri" w:hAnsi="Calibri" w:cs="Calibri"/>
          <w:b/>
          <w:sz w:val="22"/>
          <w:szCs w:val="22"/>
        </w:rPr>
        <w:t xml:space="preserve">). </w:t>
      </w:r>
    </w:p>
    <w:p w14:paraId="76A93DBE" w14:textId="77777777" w:rsidR="002A6155" w:rsidRDefault="005441B7">
      <w:pPr>
        <w:widowControl w:val="0"/>
        <w:spacing w:before="214" w:line="278" w:lineRule="auto"/>
        <w:ind w:left="155" w:right="547" w:firstLine="15"/>
        <w:rPr>
          <w:rFonts w:ascii="Calibri" w:eastAsia="Calibri" w:hAnsi="Calibri" w:cs="Calibri"/>
          <w:sz w:val="22"/>
          <w:szCs w:val="22"/>
        </w:rPr>
      </w:pPr>
      <w:r>
        <w:rPr>
          <w:rFonts w:ascii="Calibri" w:eastAsia="Calibri" w:hAnsi="Calibri" w:cs="Calibri"/>
          <w:sz w:val="22"/>
          <w:szCs w:val="22"/>
        </w:rPr>
        <w:t xml:space="preserve">Dans le cadre de la section sportive scolaire Handball, les professeurs peuvent être amenés à réaliser des photos ou des enregistrements des élèves. </w:t>
      </w:r>
    </w:p>
    <w:p w14:paraId="55B2A43F" w14:textId="77777777" w:rsidR="002A6155" w:rsidRDefault="005441B7" w:rsidP="001E1615">
      <w:pPr>
        <w:widowControl w:val="0"/>
        <w:spacing w:before="76" w:line="279" w:lineRule="auto"/>
        <w:ind w:left="162" w:right="485"/>
        <w:jc w:val="both"/>
        <w:rPr>
          <w:rFonts w:ascii="Calibri" w:eastAsia="Calibri" w:hAnsi="Calibri" w:cs="Calibri"/>
          <w:b/>
          <w:i/>
          <w:sz w:val="22"/>
          <w:szCs w:val="22"/>
        </w:rPr>
      </w:pPr>
      <w:r>
        <w:rPr>
          <w:rFonts w:ascii="Calibri" w:eastAsia="Calibri" w:hAnsi="Calibri" w:cs="Calibri"/>
          <w:sz w:val="22"/>
          <w:szCs w:val="22"/>
        </w:rPr>
        <w:t>Ces images ne seront diffusées que dans le cadre du collège et sous plusieurs formes : expositions internes, articles de presse, site internet, réseaux sociaux</w:t>
      </w:r>
      <w:r w:rsidR="001E1615">
        <w:rPr>
          <w:rFonts w:ascii="Calibri" w:eastAsia="Calibri" w:hAnsi="Calibri" w:cs="Calibri"/>
          <w:sz w:val="22"/>
          <w:szCs w:val="22"/>
        </w:rPr>
        <w:t>.</w:t>
      </w:r>
    </w:p>
    <w:p w14:paraId="4153F967" w14:textId="77777777" w:rsidR="002A6155" w:rsidRDefault="005441B7">
      <w:pPr>
        <w:widowControl w:val="0"/>
        <w:spacing w:before="251"/>
        <w:ind w:left="152"/>
        <w:rPr>
          <w:rFonts w:ascii="Calibri" w:eastAsia="Calibri" w:hAnsi="Calibri" w:cs="Calibri"/>
          <w:sz w:val="22"/>
          <w:szCs w:val="22"/>
        </w:rPr>
      </w:pPr>
      <w:r>
        <w:rPr>
          <w:rFonts w:ascii="Calibri" w:eastAsia="Calibri" w:hAnsi="Calibri" w:cs="Calibri"/>
          <w:sz w:val="22"/>
          <w:szCs w:val="22"/>
        </w:rPr>
        <w:t xml:space="preserve">Je soussigné(e) </w:t>
      </w:r>
      <w:r>
        <w:rPr>
          <w:rFonts w:ascii="Calibri" w:eastAsia="Calibri" w:hAnsi="Calibri" w:cs="Calibri"/>
          <w:sz w:val="23"/>
          <w:szCs w:val="23"/>
          <w:vertAlign w:val="subscript"/>
        </w:rPr>
        <w:t>…............................................................................................................</w:t>
      </w:r>
      <w:r>
        <w:rPr>
          <w:rFonts w:ascii="Calibri" w:eastAsia="Calibri" w:hAnsi="Calibri" w:cs="Calibri"/>
          <w:sz w:val="22"/>
          <w:szCs w:val="22"/>
        </w:rPr>
        <w:t xml:space="preserve">, responsable légal  </w:t>
      </w:r>
    </w:p>
    <w:p w14:paraId="4D93A934" w14:textId="77777777" w:rsidR="002A6155" w:rsidRDefault="005441B7">
      <w:pPr>
        <w:widowControl w:val="0"/>
        <w:spacing w:before="403"/>
        <w:ind w:left="162"/>
        <w:rPr>
          <w:rFonts w:ascii="Calibri" w:eastAsia="Calibri" w:hAnsi="Calibri" w:cs="Calibri"/>
          <w:sz w:val="13"/>
          <w:szCs w:val="13"/>
        </w:rPr>
      </w:pP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l'élève </w:t>
      </w:r>
      <w:r>
        <w:rPr>
          <w:rFonts w:ascii="Calibri" w:eastAsia="Calibri" w:hAnsi="Calibri" w:cs="Calibri"/>
          <w:sz w:val="13"/>
          <w:szCs w:val="13"/>
        </w:rPr>
        <w:t xml:space="preserve">....................................................................................................... </w:t>
      </w:r>
    </w:p>
    <w:p w14:paraId="34CEFFFD" w14:textId="77777777" w:rsidR="002A6155" w:rsidRDefault="00DF7372" w:rsidP="00DF7372">
      <w:pPr>
        <w:widowControl w:val="0"/>
        <w:spacing w:before="401"/>
        <w:ind w:left="168"/>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670528" behindDoc="0" locked="0" layoutInCell="1" allowOverlap="1" wp14:anchorId="6E14A0F6" wp14:editId="286FF541">
                <wp:simplePos x="0" y="0"/>
                <wp:positionH relativeFrom="column">
                  <wp:posOffset>2067340</wp:posOffset>
                </wp:positionH>
                <wp:positionV relativeFrom="paragraph">
                  <wp:posOffset>273492</wp:posOffset>
                </wp:positionV>
                <wp:extent cx="286247" cy="190831"/>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6247" cy="190831"/>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8ECEF" id="Rectangle 21" o:spid="_x0000_s1026" style="position:absolute;margin-left:162.8pt;margin-top:21.55pt;width:22.55pt;height:15.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D3YwIAABoFAAAOAAAAZHJzL2Uyb0RvYy54bWysVEtPGzEQvlfqf7B8L5ukKY+IDYpAVJUQ&#10;IKDi7HjtZFXb446dbNJf37H3QUpzqnrxznje337jy6udNWyrMNTgSj4+GXGmnISqdquSf3+5/XTO&#10;WYjCVcKAUyXfq8Cv5h8/XDZ+piawBlMpZJTEhVnjS76O0c+KIsi1siKcgFeOjBrQikgqrooKRUPZ&#10;rSkmo9Fp0QBWHkGqEOj2pjXyec6vtZLxQeugIjMlp95iPjGfy3QW80sxW6Hw61p2bYh/6MKK2lHR&#10;IdWNiIJtsP4rla0lQgAdTyTYArSupcoz0DTj0btpntfCqzwLgRP8AFP4f2nl/fYRWV2VfDLmzAlL&#10;/+iJUBNuZRSjOwKo8WFGfs/+ETstkJim3Wm06UtzsF0GdT+AqnaRSbqcnJ9OpmecSTKNL0bnn3PO&#10;4i3YY4hfFViWhJIjVc9Qiu1diFSQXHuXVMu4dJd6arvIUtwb1RqflKZxUt2cJBNJXRtkW0EUEFIq&#10;F/sOjCPvFKZrY4bA8bFAMwR1vilMZYINgaNjgX9WHCJyVXBxCLa1AzyWoPrRt6tb/376duY0/hKq&#10;Pf1FhJbewcvbmrC8EyE+CiQ+E/NpR+MDHdpAU3LoJM7WgL+O3Sd/ohlZOWtoP0oefm4EKs7MN0cE&#10;vBhPp2mhsjL9cjYhBQ8ty0OL29hrIPyJY9RdFpN/NL2oEewrrfIiVSWTcJJql1xG7JXr2O4tPQZS&#10;LRbZjZbIi3jnnr1MyROqiSsvu1eBviNUJCbeQ79LYvaOV61vinSw2ETQdSbdG64d3rSAmYvdY5E2&#10;/FDPXm9P2vw3AAAA//8DAFBLAwQUAAYACAAAACEAe6vBHd8AAAAJAQAADwAAAGRycy9kb3ducmV2&#10;LnhtbEyPy07DMBBF90j8gzVI7KjzgARCJlWFxAqBRCl7Nx6SKPE4ip027ddjVnQ5ukf3ninXixnE&#10;gSbXWUaIVxEI4trqjhuE3dfr3SMI5xVrNVgmhBM5WFfXV6UqtD3yJx22vhGhhF2hEFrvx0JKV7dk&#10;lFvZkThkP3YyyodzaqSe1DGUm0EmUZRJozoOC60a6aWlut/OBmGTLPO5fj9luyd5jt++P3pjlh7x&#10;9mbZPIPwtPh/GP70gzpUwWlvZ9ZODAhp8pAFFOE+jUEEIM2jHMQeIU8TkFUpLz+ofgEAAP//AwBQ&#10;SwECLQAUAAYACAAAACEAtoM4kv4AAADhAQAAEwAAAAAAAAAAAAAAAAAAAAAAW0NvbnRlbnRfVHlw&#10;ZXNdLnhtbFBLAQItABQABgAIAAAAIQA4/SH/1gAAAJQBAAALAAAAAAAAAAAAAAAAAC8BAABfcmVs&#10;cy8ucmVsc1BLAQItABQABgAIAAAAIQA7rJD3YwIAABoFAAAOAAAAAAAAAAAAAAAAAC4CAABkcnMv&#10;ZTJvRG9jLnhtbFBLAQItABQABgAIAAAAIQB7q8Ed3wAAAAkBAAAPAAAAAAAAAAAAAAAAAL0EAABk&#10;cnMvZG93bnJldi54bWxQSwUGAAAAAAQABADzAAAAyQUAAAAA&#10;" fillcolor="white [3201]" strokecolor="#4f81bd [3204]" strokeweight="2pt"/>
            </w:pict>
          </mc:Fallback>
        </mc:AlternateContent>
      </w:r>
      <w:r>
        <w:rPr>
          <w:rFonts w:ascii="Calibri" w:eastAsia="Calibri" w:hAnsi="Calibri" w:cs="Calibri"/>
          <w:noProof/>
          <w:sz w:val="22"/>
          <w:szCs w:val="22"/>
        </w:rPr>
        <mc:AlternateContent>
          <mc:Choice Requires="wps">
            <w:drawing>
              <wp:anchor distT="0" distB="0" distL="114300" distR="114300" simplePos="0" relativeHeight="251668480" behindDoc="0" locked="0" layoutInCell="1" allowOverlap="1" wp14:anchorId="6A208A10" wp14:editId="7D5D84A4">
                <wp:simplePos x="0" y="0"/>
                <wp:positionH relativeFrom="column">
                  <wp:posOffset>659765</wp:posOffset>
                </wp:positionH>
                <wp:positionV relativeFrom="paragraph">
                  <wp:posOffset>278241</wp:posOffset>
                </wp:positionV>
                <wp:extent cx="286247" cy="190831"/>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86247" cy="190831"/>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89E21" id="Rectangle 8" o:spid="_x0000_s1026" style="position:absolute;margin-left:51.95pt;margin-top:21.9pt;width:22.55pt;height:15.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5jYAIAABEFAAAOAAAAZHJzL2Uyb0RvYy54bWysVEtv2zAMvg/YfxB0Xx1nWZsGdYqgRYcB&#10;RRu0HXpWZCkxJosapcTJfv0o+dGsy2nYRSZNfnzpo66u97VhO4W+Alvw/GzEmbISysquC/795e7T&#10;lDMfhC2FAasKflCeX88/frhq3EyNYQOmVMgoiPWzxhV8E4KbZZmXG1ULfwZOWTJqwFoEUnGdlSga&#10;il6bbDwanWcNYOkQpPKe/t62Rj5P8bVWMjxq7VVgpuBUW0gnpnMVz2x+JWZrFG5Tya4M8Q9V1KKy&#10;lHQIdSuCYFus/gpVVxLBgw5nEuoMtK6kSj1QN/noXTfPG+FU6oWG490wJv//wsqH3RJZVRacLsqK&#10;mq7oiYYm7NooNo3jaZyfkdezW2KneRJjr3uNdfxSF2yfRnoYRqr2gUn6OZ6ejycXnEky5Zej6ec8&#10;xszewA59+KqgZlEoOFLyNEixu/ehde1dCBeLadMnKRyMihUY+6Q0dRETJnTij7oxyHaCbl5IqWzo&#10;UyfvCNOVMQMwPwU0A6jzjTCVeDUAR6eAf2YcECkr2DCA68oCngpQ/ujL1a1/333bc2x/BeWBLg+h&#10;ZbV38q6iId4LH5YCicZEeFrN8EiHNtAUHDqJsw3gr1P/oz+xi6ycNbQWBfc/twIVZ+abJd5d5pNJ&#10;3KOkTL5cjEnBY8vq2GK39Q3Q/HN6BJxMYvQPphc1Qv1KG7yIWckkrKTcBZcBe+UmtOtKb4BUi0Vy&#10;o91xItzbZydj8DjVSJKX/atA1zEpEAUfoF8hMXtHqNY3Ii0stgF0ldj2Ntdu3rR3ia/dGxEX+1hP&#10;Xm8v2fw3AAAA//8DAFBLAwQUAAYACAAAACEAWhv/X90AAAAJAQAADwAAAGRycy9kb3ducmV2Lnht&#10;bEyPzW7CMBCE75V4B2sr9VYcfkSbNA5CSD0hKpXSu4m3SZR4HcUOGJ6+y6k9jmY0802+jrYTZxx8&#10;40jBbJqAQCqdaahScPx6f34F4YMmoztHqOCKHtbF5CHXmXEX+sTzIVSCS8hnWkEdQp9J6csarfZT&#10;1yOx9+MGqwPLoZJm0Bcut52cJ8lKWt0QL9S6x22NZXsYrYLNPI63cn9dHVN5m+2+P1prY6vU02Pc&#10;vIEIGMNfGO74jA4FM53cSMaLjnWySDmqYLngC/fAMuVzJwUvbMgil/8fFL8AAAD//wMAUEsBAi0A&#10;FAAGAAgAAAAhALaDOJL+AAAA4QEAABMAAAAAAAAAAAAAAAAAAAAAAFtDb250ZW50X1R5cGVzXS54&#10;bWxQSwECLQAUAAYACAAAACEAOP0h/9YAAACUAQAACwAAAAAAAAAAAAAAAAAvAQAAX3JlbHMvLnJl&#10;bHNQSwECLQAUAAYACAAAACEAqQhOY2ACAAARBQAADgAAAAAAAAAAAAAAAAAuAgAAZHJzL2Uyb0Rv&#10;Yy54bWxQSwECLQAUAAYACAAAACEAWhv/X90AAAAJAQAADwAAAAAAAAAAAAAAAAC6BAAAZHJzL2Rv&#10;d25yZXYueG1sUEsFBgAAAAAEAAQA8wAAAMQFAAAAAA==&#10;" fillcolor="white [3201]" strokecolor="#4f81bd [3204]" strokeweight="2pt"/>
            </w:pict>
          </mc:Fallback>
        </mc:AlternateContent>
      </w:r>
      <w:r>
        <w:rPr>
          <w:rFonts w:ascii="Calibri" w:eastAsia="Calibri" w:hAnsi="Calibri" w:cs="Calibri"/>
          <w:sz w:val="22"/>
          <w:szCs w:val="22"/>
        </w:rPr>
        <w:t>Autorise</w:t>
      </w:r>
      <w:r>
        <w:rPr>
          <w:rFonts w:ascii="Calibri" w:eastAsia="Calibri" w:hAnsi="Calibri" w:cs="Calibri"/>
          <w:sz w:val="22"/>
          <w:szCs w:val="22"/>
        </w:rPr>
        <w:tab/>
        <w:t xml:space="preserve">   ou n’autorise pas              </w:t>
      </w:r>
      <w:r w:rsidR="005441B7">
        <w:rPr>
          <w:rFonts w:ascii="Calibri" w:eastAsia="Calibri" w:hAnsi="Calibri" w:cs="Calibri"/>
          <w:sz w:val="22"/>
          <w:szCs w:val="22"/>
        </w:rPr>
        <w:t xml:space="preserve">la prise de photo </w:t>
      </w:r>
      <w:r>
        <w:rPr>
          <w:rFonts w:ascii="Calibri" w:eastAsia="Calibri" w:hAnsi="Calibri" w:cs="Calibri"/>
          <w:sz w:val="22"/>
          <w:szCs w:val="22"/>
        </w:rPr>
        <w:t xml:space="preserve">et leur publication sur les sites nommés ci-dessus </w:t>
      </w:r>
    </w:p>
    <w:p w14:paraId="043F6D6C" w14:textId="77777777" w:rsidR="002A6155" w:rsidRPr="00DF7372" w:rsidRDefault="005441B7" w:rsidP="00DF7372">
      <w:pPr>
        <w:widowControl w:val="0"/>
        <w:spacing w:before="401"/>
        <w:ind w:left="168"/>
        <w:rPr>
          <w:rFonts w:ascii="Calibri" w:eastAsia="Calibri" w:hAnsi="Calibri" w:cs="Calibri"/>
          <w:sz w:val="22"/>
          <w:szCs w:val="22"/>
        </w:rPr>
      </w:pPr>
      <w:r>
        <w:rPr>
          <w:rFonts w:ascii="Calibri" w:eastAsia="Calibri" w:hAnsi="Calibri" w:cs="Calibri"/>
          <w:sz w:val="22"/>
          <w:szCs w:val="22"/>
        </w:rPr>
        <w:t>Date :                                     Signature :</w:t>
      </w:r>
    </w:p>
    <w:sectPr w:rsidR="002A6155" w:rsidRPr="00DF7372">
      <w:footerReference w:type="default" r:id="rId18"/>
      <w:pgSz w:w="11900" w:h="16840"/>
      <w:pgMar w:top="709" w:right="985" w:bottom="709"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83D33" w14:textId="77777777" w:rsidR="0072599F" w:rsidRDefault="0072599F" w:rsidP="00820A0B">
      <w:r>
        <w:separator/>
      </w:r>
    </w:p>
  </w:endnote>
  <w:endnote w:type="continuationSeparator" w:id="0">
    <w:p w14:paraId="2CE22A28" w14:textId="77777777" w:rsidR="0072599F" w:rsidRDefault="0072599F" w:rsidP="0082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Lucida Grande">
    <w:altName w:val="Segoe UI"/>
    <w:charset w:val="00"/>
    <w:family w:val="swiss"/>
    <w:pitch w:val="variable"/>
    <w:sig w:usb0="00000003"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erriweather Sans">
    <w:altName w:val="Calibri"/>
    <w:charset w:val="00"/>
    <w:family w:val="auto"/>
    <w:pitch w:val="variable"/>
    <w:sig w:usb0="A00004FF" w:usb1="4000207B" w:usb2="00000000" w:usb3="00000000" w:csb0="00000193"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991950"/>
      <w:docPartObj>
        <w:docPartGallery w:val="Page Numbers (Bottom of Page)"/>
        <w:docPartUnique/>
      </w:docPartObj>
    </w:sdtPr>
    <w:sdtContent>
      <w:p w14:paraId="62D220FF" w14:textId="77777777" w:rsidR="00820A0B" w:rsidRDefault="00820A0B">
        <w:pPr>
          <w:pStyle w:val="Pieddepage"/>
          <w:jc w:val="right"/>
        </w:pPr>
        <w:r>
          <w:fldChar w:fldCharType="begin"/>
        </w:r>
        <w:r>
          <w:instrText>PAGE   \* MERGEFORMAT</w:instrText>
        </w:r>
        <w:r>
          <w:fldChar w:fldCharType="separate"/>
        </w:r>
        <w:r>
          <w:t>2</w:t>
        </w:r>
        <w:r>
          <w:fldChar w:fldCharType="end"/>
        </w:r>
      </w:p>
    </w:sdtContent>
  </w:sdt>
  <w:p w14:paraId="3248C921" w14:textId="77777777" w:rsidR="00820A0B" w:rsidRDefault="00820A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D786" w14:textId="77777777" w:rsidR="0072599F" w:rsidRDefault="0072599F" w:rsidP="00820A0B">
      <w:r>
        <w:separator/>
      </w:r>
    </w:p>
  </w:footnote>
  <w:footnote w:type="continuationSeparator" w:id="0">
    <w:p w14:paraId="601D87C3" w14:textId="77777777" w:rsidR="0072599F" w:rsidRDefault="0072599F" w:rsidP="0082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F640E"/>
    <w:multiLevelType w:val="hybridMultilevel"/>
    <w:tmpl w:val="FD6A8FD6"/>
    <w:lvl w:ilvl="0" w:tplc="B29A6F2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0214F0"/>
    <w:multiLevelType w:val="multilevel"/>
    <w:tmpl w:val="FDE861F8"/>
    <w:lvl w:ilvl="0">
      <w:start w:val="1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0B2674B"/>
    <w:multiLevelType w:val="hybridMultilevel"/>
    <w:tmpl w:val="57D4E9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D3D5B87"/>
    <w:multiLevelType w:val="multilevel"/>
    <w:tmpl w:val="10C47880"/>
    <w:lvl w:ilvl="0">
      <w:start w:val="201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843828">
    <w:abstractNumId w:val="1"/>
  </w:num>
  <w:num w:numId="2" w16cid:durableId="251087017">
    <w:abstractNumId w:val="3"/>
  </w:num>
  <w:num w:numId="3" w16cid:durableId="59402110">
    <w:abstractNumId w:val="2"/>
  </w:num>
  <w:num w:numId="4" w16cid:durableId="32501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55"/>
    <w:rsid w:val="001E1615"/>
    <w:rsid w:val="00242A86"/>
    <w:rsid w:val="0024473B"/>
    <w:rsid w:val="002A6155"/>
    <w:rsid w:val="00301AAD"/>
    <w:rsid w:val="00426773"/>
    <w:rsid w:val="00436F0A"/>
    <w:rsid w:val="00465A31"/>
    <w:rsid w:val="005441B7"/>
    <w:rsid w:val="0063485F"/>
    <w:rsid w:val="0065072A"/>
    <w:rsid w:val="0072599F"/>
    <w:rsid w:val="00820A0B"/>
    <w:rsid w:val="009C04A5"/>
    <w:rsid w:val="00AF3998"/>
    <w:rsid w:val="00B7596C"/>
    <w:rsid w:val="00B97C93"/>
    <w:rsid w:val="00BC12A4"/>
    <w:rsid w:val="00DF7372"/>
    <w:rsid w:val="00E144FD"/>
    <w:rsid w:val="00E60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BB51"/>
  <w15:docId w15:val="{244B6647-6F3C-497E-83A8-F2D6173D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C93972"/>
    <w:rPr>
      <w:rFonts w:ascii="Lucida Grande" w:hAnsi="Lucida Grande"/>
      <w:sz w:val="18"/>
      <w:szCs w:val="18"/>
    </w:rPr>
  </w:style>
  <w:style w:type="character" w:customStyle="1" w:styleId="TextedebullesCar">
    <w:name w:val="Texte de bulles Car"/>
    <w:basedOn w:val="Policepardfaut"/>
    <w:link w:val="Textedebulles"/>
    <w:uiPriority w:val="99"/>
    <w:semiHidden/>
    <w:rsid w:val="00C93972"/>
    <w:rPr>
      <w:rFonts w:ascii="Lucida Grande" w:hAnsi="Lucida Grande"/>
      <w:sz w:val="18"/>
      <w:szCs w:val="18"/>
      <w:lang w:eastAsia="fr-FR"/>
    </w:rPr>
  </w:style>
  <w:style w:type="paragraph" w:styleId="Paragraphedeliste">
    <w:name w:val="List Paragraph"/>
    <w:basedOn w:val="Normal"/>
    <w:uiPriority w:val="34"/>
    <w:qFormat/>
    <w:rsid w:val="001B4E4B"/>
    <w:pPr>
      <w:ind w:left="720"/>
      <w:contextualSpacing/>
    </w:pPr>
  </w:style>
  <w:style w:type="character" w:styleId="Lienhypertexte">
    <w:name w:val="Hyperlink"/>
    <w:basedOn w:val="Policepardfaut"/>
    <w:uiPriority w:val="99"/>
    <w:unhideWhenUsed/>
    <w:rsid w:val="00877E44"/>
    <w:rPr>
      <w:color w:val="0000FF" w:themeColor="hyperlink"/>
      <w:u w:val="single"/>
    </w:rPr>
  </w:style>
  <w:style w:type="character" w:styleId="Mentionnonrsolue">
    <w:name w:val="Unresolved Mention"/>
    <w:basedOn w:val="Policepardfaut"/>
    <w:uiPriority w:val="99"/>
    <w:semiHidden/>
    <w:unhideWhenUsed/>
    <w:rsid w:val="00EF2C19"/>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820A0B"/>
    <w:pPr>
      <w:tabs>
        <w:tab w:val="center" w:pos="4536"/>
        <w:tab w:val="right" w:pos="9072"/>
      </w:tabs>
    </w:pPr>
  </w:style>
  <w:style w:type="character" w:customStyle="1" w:styleId="En-tteCar">
    <w:name w:val="En-tête Car"/>
    <w:basedOn w:val="Policepardfaut"/>
    <w:link w:val="En-tte"/>
    <w:uiPriority w:val="99"/>
    <w:rsid w:val="00820A0B"/>
  </w:style>
  <w:style w:type="paragraph" w:styleId="Pieddepage">
    <w:name w:val="footer"/>
    <w:basedOn w:val="Normal"/>
    <w:link w:val="PieddepageCar"/>
    <w:uiPriority w:val="99"/>
    <w:unhideWhenUsed/>
    <w:rsid w:val="00820A0B"/>
    <w:pPr>
      <w:tabs>
        <w:tab w:val="center" w:pos="4536"/>
        <w:tab w:val="right" w:pos="9072"/>
      </w:tabs>
    </w:pPr>
  </w:style>
  <w:style w:type="character" w:customStyle="1" w:styleId="PieddepageCar">
    <w:name w:val="Pied de page Car"/>
    <w:basedOn w:val="Policepardfaut"/>
    <w:link w:val="Pieddepage"/>
    <w:uiPriority w:val="99"/>
    <w:rsid w:val="0082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mailto:ce.0070846g@ac-grenoble.fr" TargetMode="External"/><Relationship Id="rId2" Type="http://schemas.openxmlformats.org/officeDocument/2006/relationships/styles" Target="styles.xml"/><Relationship Id="rId16" Type="http://schemas.openxmlformats.org/officeDocument/2006/relationships/hyperlink" Target="mailto:ce.dsden07@ac-grenoble.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1649</Words>
  <Characters>9070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 Combes</dc:creator>
  <cp:lastModifiedBy>fabien cayron</cp:lastModifiedBy>
  <cp:revision>3</cp:revision>
  <dcterms:created xsi:type="dcterms:W3CDTF">2025-01-18T12:48:00Z</dcterms:created>
  <dcterms:modified xsi:type="dcterms:W3CDTF">2025-01-18T13:27:00Z</dcterms:modified>
</cp:coreProperties>
</file>